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3210" w14:textId="4EE5BC9A" w:rsidR="004875DC" w:rsidRPr="00DB7E10" w:rsidRDefault="004875DC" w:rsidP="00981980">
      <w:pPr>
        <w:pStyle w:val="NoSpacing"/>
        <w:jc w:val="center"/>
        <w:rPr>
          <w:rFonts w:ascii="Avenir Next" w:hAnsi="Avenir Next" w:cs="Times New Roman"/>
          <w:b/>
          <w:bCs/>
          <w:sz w:val="22"/>
          <w:szCs w:val="22"/>
        </w:rPr>
      </w:pPr>
      <w:r w:rsidRPr="00DB7E10">
        <w:rPr>
          <w:rFonts w:ascii="Avenir Next" w:hAnsi="Avenir Next" w:cs="Times New Roman"/>
          <w:b/>
          <w:bCs/>
          <w:sz w:val="22"/>
          <w:szCs w:val="22"/>
        </w:rPr>
        <w:t>Palm Sunday</w:t>
      </w:r>
      <w:r w:rsidR="009F5E6C" w:rsidRPr="00DB7E10">
        <w:rPr>
          <w:rFonts w:ascii="Avenir Next" w:hAnsi="Avenir Next" w:cs="Times New Roman"/>
          <w:b/>
          <w:bCs/>
          <w:sz w:val="22"/>
          <w:szCs w:val="22"/>
        </w:rPr>
        <w:t xml:space="preserve"> Reflections</w:t>
      </w:r>
    </w:p>
    <w:p w14:paraId="7E28F60E" w14:textId="77777777" w:rsidR="00981980" w:rsidRPr="00DB7E10" w:rsidRDefault="00981980" w:rsidP="004875DC">
      <w:pPr>
        <w:pStyle w:val="NoSpacing"/>
        <w:rPr>
          <w:rFonts w:ascii="Avenir Next" w:hAnsi="Avenir Next" w:cs="Times New Roman"/>
          <w:sz w:val="22"/>
          <w:szCs w:val="22"/>
        </w:rPr>
      </w:pPr>
    </w:p>
    <w:p w14:paraId="00E153D8" w14:textId="7ABF980C" w:rsidR="004875DC" w:rsidRPr="00DB7E10" w:rsidRDefault="009F5E6C" w:rsidP="004875DC">
      <w:pPr>
        <w:pStyle w:val="NoSpacing"/>
        <w:rPr>
          <w:rFonts w:ascii="Avenir Next" w:hAnsi="Avenir Next" w:cs="Times New Roman"/>
          <w:b/>
          <w:bCs/>
          <w:sz w:val="22"/>
          <w:szCs w:val="22"/>
          <w:u w:val="single"/>
        </w:rPr>
      </w:pPr>
      <w:r w:rsidRPr="00DB7E10">
        <w:rPr>
          <w:rFonts w:ascii="Avenir Next" w:hAnsi="Avenir Next" w:cs="Times New Roman"/>
          <w:b/>
          <w:bCs/>
          <w:sz w:val="22"/>
          <w:szCs w:val="22"/>
          <w:u w:val="single"/>
        </w:rPr>
        <w:t>The Word</w:t>
      </w:r>
    </w:p>
    <w:p w14:paraId="5B5A321D" w14:textId="1A1A8818" w:rsidR="009F5E6C" w:rsidRPr="00DB7E10" w:rsidRDefault="009F5E6C" w:rsidP="004875DC">
      <w:pPr>
        <w:pStyle w:val="NoSpacing"/>
        <w:rPr>
          <w:rFonts w:ascii="Avenir Next" w:hAnsi="Avenir Next" w:cs="Times New Roman"/>
          <w:sz w:val="22"/>
          <w:szCs w:val="22"/>
        </w:rPr>
      </w:pPr>
      <w:r w:rsidRPr="00DB7E10">
        <w:rPr>
          <w:rFonts w:ascii="Avenir Next" w:hAnsi="Avenir Next" w:cs="Times New Roman"/>
          <w:sz w:val="22"/>
          <w:szCs w:val="22"/>
        </w:rPr>
        <w:t>Read together John 12:1-28</w:t>
      </w:r>
      <w:r w:rsidR="000D1F37">
        <w:rPr>
          <w:rFonts w:ascii="Avenir Next" w:hAnsi="Avenir Next" w:cs="Times New Roman"/>
          <w:sz w:val="22"/>
          <w:szCs w:val="22"/>
        </w:rPr>
        <w:t xml:space="preserve"> and Luke 19:41-44</w:t>
      </w:r>
    </w:p>
    <w:p w14:paraId="2B1E0036" w14:textId="77777777" w:rsidR="009F5E6C" w:rsidRPr="00DB7E10" w:rsidRDefault="009F5E6C" w:rsidP="004875DC">
      <w:pPr>
        <w:pStyle w:val="NoSpacing"/>
        <w:rPr>
          <w:rFonts w:ascii="Avenir Next" w:hAnsi="Avenir Next" w:cs="Times New Roman"/>
          <w:sz w:val="22"/>
          <w:szCs w:val="22"/>
        </w:rPr>
      </w:pPr>
    </w:p>
    <w:p w14:paraId="7675AEB5" w14:textId="614EE881" w:rsidR="00DB7E10" w:rsidRPr="00DB7E10" w:rsidRDefault="00DB7E10" w:rsidP="004875DC">
      <w:pPr>
        <w:pStyle w:val="NoSpacing"/>
        <w:rPr>
          <w:rFonts w:ascii="Avenir Next" w:hAnsi="Avenir Next" w:cs="Times New Roman"/>
          <w:b/>
          <w:bCs/>
          <w:sz w:val="22"/>
          <w:szCs w:val="22"/>
          <w:u w:val="single"/>
        </w:rPr>
      </w:pPr>
      <w:r w:rsidRPr="00DB7E10">
        <w:rPr>
          <w:rFonts w:ascii="Avenir Next" w:hAnsi="Avenir Next" w:cs="Times New Roman"/>
          <w:b/>
          <w:bCs/>
          <w:sz w:val="22"/>
          <w:szCs w:val="22"/>
          <w:u w:val="single"/>
        </w:rPr>
        <w:t>Questions for Discussion</w:t>
      </w:r>
    </w:p>
    <w:p w14:paraId="0B6D4571" w14:textId="1121DA2A" w:rsidR="009F5E6C" w:rsidRPr="00DB7E10" w:rsidRDefault="00DB7E10" w:rsidP="00DB7E10">
      <w:pPr>
        <w:pStyle w:val="NoSpacing"/>
        <w:rPr>
          <w:rFonts w:ascii="Avenir Next" w:hAnsi="Avenir Next" w:cs="Times New Roman"/>
          <w:sz w:val="22"/>
          <w:szCs w:val="22"/>
        </w:rPr>
      </w:pPr>
      <w:r w:rsidRPr="00DB7E10">
        <w:rPr>
          <w:rFonts w:ascii="Avenir Next" w:hAnsi="Avenir Next" w:cs="Times New Roman"/>
          <w:sz w:val="22"/>
          <w:szCs w:val="22"/>
        </w:rPr>
        <w:t xml:space="preserve">1.  </w:t>
      </w:r>
      <w:r w:rsidR="000D1F37">
        <w:rPr>
          <w:rFonts w:ascii="Avenir Next" w:hAnsi="Avenir Next" w:cs="Times New Roman"/>
          <w:sz w:val="22"/>
          <w:szCs w:val="22"/>
        </w:rPr>
        <w:t xml:space="preserve">Consider your conversation tonight as a continuation of the worship service we experienced on Sunday.  As you read through the Palm Sunday passages together, spend some time considering Jesus: who he is, what is on his heart, and what his priorities are.  As you focus on him, what are you most struck by?  </w:t>
      </w:r>
    </w:p>
    <w:p w14:paraId="75ACDE66" w14:textId="77777777" w:rsidR="009F5E6C" w:rsidRPr="00DB7E10" w:rsidRDefault="009F5E6C" w:rsidP="009F5E6C">
      <w:pPr>
        <w:pStyle w:val="NoSpacing"/>
        <w:rPr>
          <w:rFonts w:ascii="Avenir Next" w:hAnsi="Avenir Next" w:cs="Times New Roman"/>
          <w:sz w:val="22"/>
          <w:szCs w:val="22"/>
        </w:rPr>
      </w:pPr>
    </w:p>
    <w:p w14:paraId="2AD5632D" w14:textId="5FEB72A3" w:rsidR="009F5E6C" w:rsidRPr="00DB7E10" w:rsidRDefault="00DB7E10" w:rsidP="009F5E6C">
      <w:pPr>
        <w:pStyle w:val="NoSpacing"/>
        <w:rPr>
          <w:rFonts w:ascii="Avenir Next" w:hAnsi="Avenir Next" w:cs="Times New Roman"/>
          <w:sz w:val="22"/>
          <w:szCs w:val="22"/>
        </w:rPr>
      </w:pPr>
      <w:r w:rsidRPr="00DB7E10">
        <w:rPr>
          <w:rFonts w:ascii="Avenir Next" w:hAnsi="Avenir Next" w:cs="Times New Roman"/>
          <w:sz w:val="22"/>
          <w:szCs w:val="22"/>
        </w:rPr>
        <w:t xml:space="preserve">2.  Take some time to discuss together Jesus’ words in </w:t>
      </w:r>
      <w:r w:rsidR="009F5E6C" w:rsidRPr="00DB7E10">
        <w:rPr>
          <w:rFonts w:ascii="Avenir Next" w:hAnsi="Avenir Next" w:cs="Times New Roman"/>
          <w:sz w:val="22"/>
          <w:szCs w:val="22"/>
        </w:rPr>
        <w:t xml:space="preserve">John 12:23-26 and </w:t>
      </w:r>
      <w:r w:rsidRPr="00DB7E10">
        <w:rPr>
          <w:rFonts w:ascii="Avenir Next" w:hAnsi="Avenir Next" w:cs="Times New Roman"/>
          <w:sz w:val="22"/>
          <w:szCs w:val="22"/>
        </w:rPr>
        <w:t xml:space="preserve">what you think they mean.  And </w:t>
      </w:r>
      <w:r>
        <w:rPr>
          <w:rFonts w:ascii="Avenir Next" w:hAnsi="Avenir Next" w:cs="Times New Roman"/>
          <w:sz w:val="22"/>
          <w:szCs w:val="22"/>
        </w:rPr>
        <w:t xml:space="preserve">then </w:t>
      </w:r>
      <w:r w:rsidRPr="00DB7E10">
        <w:rPr>
          <w:rFonts w:ascii="Avenir Next" w:hAnsi="Avenir Next" w:cs="Times New Roman"/>
          <w:sz w:val="22"/>
          <w:szCs w:val="22"/>
        </w:rPr>
        <w:t xml:space="preserve">consider this question:  </w:t>
      </w:r>
      <w:r w:rsidR="009F5E6C" w:rsidRPr="00DB7E10">
        <w:rPr>
          <w:rFonts w:ascii="Avenir Next" w:hAnsi="Avenir Next" w:cs="Times New Roman"/>
          <w:sz w:val="22"/>
          <w:szCs w:val="22"/>
        </w:rPr>
        <w:t xml:space="preserve">Where does Jesus’ call to sacrificially </w:t>
      </w:r>
      <w:r w:rsidRPr="00DB7E10">
        <w:rPr>
          <w:rFonts w:ascii="Avenir Next" w:hAnsi="Avenir Next" w:cs="Times New Roman"/>
          <w:sz w:val="22"/>
          <w:szCs w:val="22"/>
        </w:rPr>
        <w:t>serve the way a seed does</w:t>
      </w:r>
      <w:r w:rsidR="009F5E6C" w:rsidRPr="00DB7E10">
        <w:rPr>
          <w:rFonts w:ascii="Avenir Next" w:hAnsi="Avenir Next" w:cs="Times New Roman"/>
          <w:sz w:val="22"/>
          <w:szCs w:val="22"/>
        </w:rPr>
        <w:t xml:space="preserve"> hit you at this time in your life?  What might you need to die to </w:t>
      </w:r>
      <w:proofErr w:type="gramStart"/>
      <w:r w:rsidR="009F5E6C" w:rsidRPr="00DB7E10">
        <w:rPr>
          <w:rFonts w:ascii="Avenir Next" w:hAnsi="Avenir Next" w:cs="Times New Roman"/>
          <w:sz w:val="22"/>
          <w:szCs w:val="22"/>
        </w:rPr>
        <w:t>in order to</w:t>
      </w:r>
      <w:proofErr w:type="gramEnd"/>
      <w:r w:rsidR="009F5E6C" w:rsidRPr="00DB7E10">
        <w:rPr>
          <w:rFonts w:ascii="Avenir Next" w:hAnsi="Avenir Next" w:cs="Times New Roman"/>
          <w:sz w:val="22"/>
          <w:szCs w:val="22"/>
        </w:rPr>
        <w:t xml:space="preserve"> bear more fruit?  </w:t>
      </w:r>
    </w:p>
    <w:p w14:paraId="0AB72733" w14:textId="77777777" w:rsidR="009F5E6C" w:rsidRPr="00DB7E10" w:rsidRDefault="009F5E6C" w:rsidP="009F5E6C">
      <w:pPr>
        <w:pStyle w:val="NoSpacing"/>
        <w:rPr>
          <w:rFonts w:ascii="Avenir Next" w:hAnsi="Avenir Next" w:cs="Times New Roman"/>
          <w:sz w:val="22"/>
          <w:szCs w:val="22"/>
        </w:rPr>
      </w:pPr>
    </w:p>
    <w:p w14:paraId="31C60747" w14:textId="77F0F7F4" w:rsidR="009F5E6C" w:rsidRPr="00DB7E10" w:rsidRDefault="00DB7E10" w:rsidP="009F5E6C">
      <w:pPr>
        <w:pStyle w:val="NoSpacing"/>
        <w:rPr>
          <w:rFonts w:ascii="Avenir Next" w:hAnsi="Avenir Next" w:cs="Times New Roman"/>
          <w:sz w:val="22"/>
          <w:szCs w:val="22"/>
        </w:rPr>
      </w:pPr>
      <w:r w:rsidRPr="00DB7E10">
        <w:rPr>
          <w:rFonts w:ascii="Avenir Next" w:hAnsi="Avenir Next" w:cs="Times New Roman"/>
          <w:sz w:val="22"/>
          <w:szCs w:val="22"/>
        </w:rPr>
        <w:t xml:space="preserve">3.  </w:t>
      </w:r>
      <w:r w:rsidR="009F5E6C" w:rsidRPr="00DB7E10">
        <w:rPr>
          <w:rFonts w:ascii="Avenir Next" w:hAnsi="Avenir Next" w:cs="Times New Roman"/>
          <w:sz w:val="22"/>
          <w:szCs w:val="22"/>
        </w:rPr>
        <w:t xml:space="preserve">Consider Mary’s extravagant offering of costly perfume poured out on Jesus’ feet.  On Sunday we were invited to write down a way </w:t>
      </w:r>
      <w:r w:rsidRPr="00DB7E10">
        <w:rPr>
          <w:rFonts w:ascii="Avenir Next" w:hAnsi="Avenir Next" w:cs="Times New Roman"/>
          <w:sz w:val="22"/>
          <w:szCs w:val="22"/>
        </w:rPr>
        <w:t xml:space="preserve">we want to step into this Grace-in-action initiative of generosity, sacrifice, and stewardship.  If it feels appropriate, would you be willing to share what God is placing on your heart in that regard? </w:t>
      </w:r>
    </w:p>
    <w:p w14:paraId="5EA3E14D" w14:textId="77777777" w:rsidR="009F5E6C" w:rsidRPr="00DB7E10" w:rsidRDefault="009F5E6C" w:rsidP="009F5E6C">
      <w:pPr>
        <w:pStyle w:val="NoSpacing"/>
        <w:rPr>
          <w:rFonts w:ascii="Avenir Next" w:hAnsi="Avenir Next" w:cs="Times New Roman"/>
          <w:sz w:val="22"/>
          <w:szCs w:val="22"/>
        </w:rPr>
      </w:pPr>
    </w:p>
    <w:p w14:paraId="12F36676" w14:textId="5D2B4F5F" w:rsidR="00DB7E10" w:rsidRPr="00DB7E10" w:rsidRDefault="00DB7E10" w:rsidP="00DB7E10">
      <w:pPr>
        <w:pStyle w:val="NoSpacing"/>
        <w:rPr>
          <w:rFonts w:ascii="Avenir Next" w:hAnsi="Avenir Next" w:cs="Times New Roman"/>
          <w:sz w:val="22"/>
          <w:szCs w:val="22"/>
        </w:rPr>
      </w:pPr>
      <w:r w:rsidRPr="00DB7E10">
        <w:rPr>
          <w:rFonts w:ascii="Avenir Next" w:hAnsi="Avenir Next" w:cs="Times New Roman"/>
          <w:sz w:val="22"/>
          <w:szCs w:val="22"/>
        </w:rPr>
        <w:t xml:space="preserve">4.  </w:t>
      </w:r>
      <w:r w:rsidRPr="00DB7E10">
        <w:rPr>
          <w:rFonts w:ascii="Avenir Next" w:hAnsi="Avenir Next" w:cs="Times New Roman"/>
          <w:sz w:val="22"/>
          <w:szCs w:val="22"/>
        </w:rPr>
        <w:t xml:space="preserve">On this Holy Week are there any friends or family members who may be attending a church service this week that your small group can be praying for?  Or are there any family gatherings that you could use prayer for? </w:t>
      </w:r>
    </w:p>
    <w:p w14:paraId="1EAE8028" w14:textId="77777777" w:rsidR="00DB7E10" w:rsidRPr="00DB7E10" w:rsidRDefault="00DB7E10" w:rsidP="00DB7E10">
      <w:pPr>
        <w:pStyle w:val="NoSpacing"/>
        <w:rPr>
          <w:rFonts w:ascii="Avenir Next" w:hAnsi="Avenir Next" w:cs="Times New Roman"/>
          <w:sz w:val="22"/>
          <w:szCs w:val="22"/>
        </w:rPr>
      </w:pPr>
    </w:p>
    <w:p w14:paraId="3A432CDB" w14:textId="77777777" w:rsidR="00186135" w:rsidRPr="00DB7E10" w:rsidRDefault="00186135" w:rsidP="006F5C6A">
      <w:pPr>
        <w:pStyle w:val="NoSpacing"/>
        <w:rPr>
          <w:rFonts w:ascii="Avenir Next" w:hAnsi="Avenir Next" w:cs="Times New Roman"/>
          <w:sz w:val="22"/>
          <w:szCs w:val="22"/>
        </w:rPr>
      </w:pPr>
    </w:p>
    <w:sectPr w:rsidR="00186135" w:rsidRPr="00DB7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50"/>
    <w:rsid w:val="00083441"/>
    <w:rsid w:val="000B2FC1"/>
    <w:rsid w:val="000D1F37"/>
    <w:rsid w:val="000E277B"/>
    <w:rsid w:val="00133D12"/>
    <w:rsid w:val="00186135"/>
    <w:rsid w:val="001F0539"/>
    <w:rsid w:val="002C05D8"/>
    <w:rsid w:val="0033046A"/>
    <w:rsid w:val="00354568"/>
    <w:rsid w:val="00393033"/>
    <w:rsid w:val="003B0D63"/>
    <w:rsid w:val="0045188C"/>
    <w:rsid w:val="004875DC"/>
    <w:rsid w:val="005169F0"/>
    <w:rsid w:val="005B0C3F"/>
    <w:rsid w:val="005B1AAB"/>
    <w:rsid w:val="00682763"/>
    <w:rsid w:val="006F5C6A"/>
    <w:rsid w:val="008269F5"/>
    <w:rsid w:val="00981980"/>
    <w:rsid w:val="009F552B"/>
    <w:rsid w:val="009F5E6C"/>
    <w:rsid w:val="00A94248"/>
    <w:rsid w:val="00B153FB"/>
    <w:rsid w:val="00B64181"/>
    <w:rsid w:val="00B76B50"/>
    <w:rsid w:val="00B804E6"/>
    <w:rsid w:val="00B92FDC"/>
    <w:rsid w:val="00BC0336"/>
    <w:rsid w:val="00C574E2"/>
    <w:rsid w:val="00C748FF"/>
    <w:rsid w:val="00CE17F0"/>
    <w:rsid w:val="00D305C4"/>
    <w:rsid w:val="00D502BF"/>
    <w:rsid w:val="00DB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603CA"/>
  <w15:chartTrackingRefBased/>
  <w15:docId w15:val="{A370506B-0708-914B-9DCB-3FD7745C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B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B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B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B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B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B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B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B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B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B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B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F5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Gundlach</dc:creator>
  <cp:keywords/>
  <dc:description/>
  <cp:lastModifiedBy>David Gundlach</cp:lastModifiedBy>
  <cp:revision>3</cp:revision>
  <cp:lastPrinted>2025-04-08T18:56:00Z</cp:lastPrinted>
  <dcterms:created xsi:type="dcterms:W3CDTF">2025-04-09T16:39:00Z</dcterms:created>
  <dcterms:modified xsi:type="dcterms:W3CDTF">2025-04-09T17:06:00Z</dcterms:modified>
</cp:coreProperties>
</file>