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5FC1D" w14:textId="5EB754F5" w:rsidR="00DE4A3F" w:rsidRPr="00DE4A3F" w:rsidRDefault="00DE4A3F" w:rsidP="00DE4A3F">
      <w:pPr>
        <w:pStyle w:val="NoSpacing"/>
        <w:jc w:val="center"/>
        <w:rPr>
          <w:rFonts w:ascii="Avenir Next" w:hAnsi="Avenir Next" w:cs="Times New Roman"/>
          <w:b/>
          <w:bCs/>
          <w:sz w:val="22"/>
          <w:szCs w:val="22"/>
          <w:shd w:val="clear" w:color="auto" w:fill="FFFFFF"/>
        </w:rPr>
      </w:pPr>
      <w:r w:rsidRPr="00DE4A3F">
        <w:rPr>
          <w:rFonts w:ascii="Avenir Next" w:hAnsi="Avenir Next" w:cs="Arial"/>
          <w:b/>
          <w:bCs/>
          <w:color w:val="222222"/>
          <w:sz w:val="22"/>
          <w:szCs w:val="22"/>
          <w:shd w:val="clear" w:color="auto" w:fill="FFFFFF"/>
        </w:rPr>
        <w:t>The Joy of Sacrificial Witness</w:t>
      </w:r>
    </w:p>
    <w:p w14:paraId="0B186F1A" w14:textId="77777777" w:rsidR="00DE4A3F" w:rsidRPr="00DE4A3F" w:rsidRDefault="00DE4A3F" w:rsidP="00D23BB7">
      <w:pPr>
        <w:pStyle w:val="NoSpacing"/>
        <w:rPr>
          <w:rFonts w:ascii="Avenir Next" w:hAnsi="Avenir Next" w:cs="Times New Roman"/>
          <w:sz w:val="22"/>
          <w:szCs w:val="22"/>
          <w:shd w:val="clear" w:color="auto" w:fill="FFFFFF"/>
        </w:rPr>
      </w:pPr>
    </w:p>
    <w:p w14:paraId="5F034992" w14:textId="77777777" w:rsidR="00DE4A3F" w:rsidRPr="00DE4A3F" w:rsidRDefault="00DE4A3F" w:rsidP="00D23BB7">
      <w:pPr>
        <w:pStyle w:val="NoSpacing"/>
        <w:rPr>
          <w:rFonts w:ascii="Avenir Next" w:hAnsi="Avenir Next" w:cs="Arial"/>
          <w:b/>
          <w:bCs/>
          <w:color w:val="222222"/>
          <w:sz w:val="22"/>
          <w:szCs w:val="22"/>
          <w:u w:val="single"/>
          <w:shd w:val="clear" w:color="auto" w:fill="FFFFFF"/>
        </w:rPr>
      </w:pPr>
      <w:r w:rsidRPr="00DE4A3F">
        <w:rPr>
          <w:rFonts w:ascii="Avenir Next" w:hAnsi="Avenir Next" w:cs="Arial"/>
          <w:b/>
          <w:bCs/>
          <w:color w:val="222222"/>
          <w:sz w:val="22"/>
          <w:szCs w:val="22"/>
          <w:u w:val="single"/>
          <w:shd w:val="clear" w:color="auto" w:fill="FFFFFF"/>
        </w:rPr>
        <w:t>The Word</w:t>
      </w:r>
    </w:p>
    <w:p w14:paraId="475FC44D" w14:textId="77777777" w:rsidR="00DE4A3F" w:rsidRDefault="00DE4A3F" w:rsidP="00D23BB7">
      <w:pPr>
        <w:pStyle w:val="NoSpacing"/>
        <w:rPr>
          <w:rFonts w:ascii="Avenir Next" w:hAnsi="Avenir Next" w:cs="Arial"/>
          <w:color w:val="222222"/>
          <w:sz w:val="22"/>
          <w:szCs w:val="22"/>
          <w:shd w:val="clear" w:color="auto" w:fill="FFFFFF"/>
        </w:rPr>
      </w:pPr>
      <w:r>
        <w:rPr>
          <w:rFonts w:ascii="Avenir Next" w:hAnsi="Avenir Next" w:cs="Arial"/>
          <w:color w:val="222222"/>
          <w:sz w:val="22"/>
          <w:szCs w:val="22"/>
          <w:shd w:val="clear" w:color="auto" w:fill="FFFFFF"/>
        </w:rPr>
        <w:t xml:space="preserve">Read together </w:t>
      </w:r>
      <w:r w:rsidRPr="00DE4A3F">
        <w:rPr>
          <w:rFonts w:ascii="Avenir Next" w:hAnsi="Avenir Next" w:cs="Arial"/>
          <w:color w:val="222222"/>
          <w:sz w:val="22"/>
          <w:szCs w:val="22"/>
          <w:shd w:val="clear" w:color="auto" w:fill="FFFFFF"/>
        </w:rPr>
        <w:t>Acts 6:8-7:3 and 7:44-60</w:t>
      </w:r>
    </w:p>
    <w:p w14:paraId="09FE0AFD" w14:textId="77777777" w:rsidR="00DE4A3F" w:rsidRDefault="00DE4A3F" w:rsidP="00D23BB7">
      <w:pPr>
        <w:pStyle w:val="NoSpacing"/>
        <w:rPr>
          <w:rFonts w:ascii="Avenir Next" w:hAnsi="Avenir Next" w:cs="Arial"/>
          <w:color w:val="222222"/>
          <w:sz w:val="22"/>
          <w:szCs w:val="22"/>
          <w:shd w:val="clear" w:color="auto" w:fill="FFFFFF"/>
        </w:rPr>
      </w:pPr>
    </w:p>
    <w:p w14:paraId="6031F394" w14:textId="77777777" w:rsidR="00DE4A3F" w:rsidRPr="00DE4A3F" w:rsidRDefault="00DE4A3F" w:rsidP="00D23BB7">
      <w:pPr>
        <w:pStyle w:val="NoSpacing"/>
        <w:rPr>
          <w:rFonts w:ascii="Avenir Next" w:hAnsi="Avenir Next" w:cs="Arial"/>
          <w:b/>
          <w:bCs/>
          <w:color w:val="222222"/>
          <w:sz w:val="22"/>
          <w:szCs w:val="22"/>
          <w:u w:val="single"/>
          <w:shd w:val="clear" w:color="auto" w:fill="FFFFFF"/>
        </w:rPr>
      </w:pPr>
      <w:r w:rsidRPr="00DE4A3F">
        <w:rPr>
          <w:rFonts w:ascii="Avenir Next" w:hAnsi="Avenir Next" w:cs="Arial"/>
          <w:b/>
          <w:bCs/>
          <w:color w:val="222222"/>
          <w:sz w:val="22"/>
          <w:szCs w:val="22"/>
          <w:u w:val="single"/>
          <w:shd w:val="clear" w:color="auto" w:fill="FFFFFF"/>
        </w:rPr>
        <w:t>The Big Idea</w:t>
      </w:r>
    </w:p>
    <w:p w14:paraId="4DB47A8C" w14:textId="77777777" w:rsidR="00DE4A3F" w:rsidRDefault="00DE4A3F" w:rsidP="00D23BB7">
      <w:pPr>
        <w:pStyle w:val="NoSpacing"/>
        <w:rPr>
          <w:rFonts w:ascii="Avenir Next" w:hAnsi="Avenir Next" w:cs="Arial"/>
          <w:color w:val="222222"/>
          <w:sz w:val="22"/>
          <w:szCs w:val="22"/>
          <w:shd w:val="clear" w:color="auto" w:fill="FFFFFF"/>
        </w:rPr>
      </w:pPr>
      <w:r>
        <w:rPr>
          <w:rFonts w:ascii="Avenir Next" w:hAnsi="Avenir Next" w:cs="Arial"/>
          <w:color w:val="222222"/>
          <w:sz w:val="22"/>
          <w:szCs w:val="22"/>
          <w:shd w:val="clear" w:color="auto" w:fill="FFFFFF"/>
        </w:rPr>
        <w:t>Stephen’s trial and death is a profound representation of Christ’s own trial and death.  Being sent as Christ’s witnesses often means sacrifice and suffering, but the joy of the Lord can make the suffering redemptive.</w:t>
      </w:r>
    </w:p>
    <w:p w14:paraId="429873BC" w14:textId="77777777" w:rsidR="00DE4A3F" w:rsidRDefault="00DE4A3F" w:rsidP="00D23BB7">
      <w:pPr>
        <w:pStyle w:val="NoSpacing"/>
        <w:rPr>
          <w:rFonts w:ascii="Avenir Next" w:hAnsi="Avenir Next" w:cs="Arial"/>
          <w:color w:val="222222"/>
          <w:sz w:val="22"/>
          <w:szCs w:val="22"/>
          <w:shd w:val="clear" w:color="auto" w:fill="FFFFFF"/>
        </w:rPr>
      </w:pPr>
    </w:p>
    <w:p w14:paraId="6B206B01" w14:textId="251F919B" w:rsidR="00DE4A3F" w:rsidRPr="00DE4A3F" w:rsidRDefault="00DE4A3F" w:rsidP="00D23BB7">
      <w:pPr>
        <w:pStyle w:val="NoSpacing"/>
        <w:rPr>
          <w:rFonts w:ascii="Avenir Next" w:hAnsi="Avenir Next" w:cs="Arial"/>
          <w:b/>
          <w:bCs/>
          <w:color w:val="222222"/>
          <w:sz w:val="22"/>
          <w:szCs w:val="22"/>
          <w:u w:val="single"/>
          <w:shd w:val="clear" w:color="auto" w:fill="FFFFFF"/>
        </w:rPr>
      </w:pPr>
      <w:r w:rsidRPr="00DE4A3F">
        <w:rPr>
          <w:rFonts w:ascii="Avenir Next" w:hAnsi="Avenir Next" w:cs="Arial"/>
          <w:b/>
          <w:bCs/>
          <w:color w:val="222222"/>
          <w:sz w:val="22"/>
          <w:szCs w:val="22"/>
          <w:u w:val="single"/>
          <w:shd w:val="clear" w:color="auto" w:fill="FFFFFF"/>
        </w:rPr>
        <w:t>Questions for Discussion</w:t>
      </w:r>
    </w:p>
    <w:p w14:paraId="5BB37C95" w14:textId="06E6E1EE" w:rsidR="00FE6850" w:rsidRDefault="00DE4A3F" w:rsidP="00D23BB7">
      <w:pPr>
        <w:pStyle w:val="NoSpacing"/>
        <w:rPr>
          <w:rFonts w:ascii="Avenir Next" w:hAnsi="Avenir Next" w:cs="Arial"/>
          <w:color w:val="222222"/>
          <w:sz w:val="22"/>
          <w:szCs w:val="22"/>
          <w:shd w:val="clear" w:color="auto" w:fill="FFFFFF"/>
        </w:rPr>
      </w:pPr>
      <w:r>
        <w:rPr>
          <w:rFonts w:ascii="Avenir Next" w:hAnsi="Avenir Next" w:cs="Arial"/>
          <w:color w:val="222222"/>
          <w:sz w:val="22"/>
          <w:szCs w:val="22"/>
          <w:shd w:val="clear" w:color="auto" w:fill="FFFFFF"/>
        </w:rPr>
        <w:t xml:space="preserve">1. </w:t>
      </w:r>
      <w:r w:rsidR="00FE6850">
        <w:rPr>
          <w:rFonts w:ascii="Avenir Next" w:hAnsi="Avenir Next" w:cs="Arial"/>
          <w:color w:val="222222"/>
          <w:sz w:val="22"/>
          <w:szCs w:val="22"/>
          <w:shd w:val="clear" w:color="auto" w:fill="FFFFFF"/>
        </w:rPr>
        <w:t xml:space="preserve"> Stephen’s trial and death are remarkable for </w:t>
      </w:r>
      <w:proofErr w:type="gramStart"/>
      <w:r w:rsidR="00FE6850">
        <w:rPr>
          <w:rFonts w:ascii="Avenir Next" w:hAnsi="Avenir Next" w:cs="Arial"/>
          <w:color w:val="222222"/>
          <w:sz w:val="22"/>
          <w:szCs w:val="22"/>
          <w:shd w:val="clear" w:color="auto" w:fill="FFFFFF"/>
        </w:rPr>
        <w:t>a number of</w:t>
      </w:r>
      <w:proofErr w:type="gramEnd"/>
      <w:r w:rsidR="00FE6850">
        <w:rPr>
          <w:rFonts w:ascii="Avenir Next" w:hAnsi="Avenir Next" w:cs="Arial"/>
          <w:color w:val="222222"/>
          <w:sz w:val="22"/>
          <w:szCs w:val="22"/>
          <w:shd w:val="clear" w:color="auto" w:fill="FFFFFF"/>
        </w:rPr>
        <w:t xml:space="preserve"> reasons.  What about his story impacted you the most and why?</w:t>
      </w:r>
    </w:p>
    <w:p w14:paraId="3A4740EA" w14:textId="77777777" w:rsidR="00FE6850" w:rsidRDefault="00FE6850" w:rsidP="00D23BB7">
      <w:pPr>
        <w:pStyle w:val="NoSpacing"/>
        <w:rPr>
          <w:rFonts w:ascii="Avenir Next" w:hAnsi="Avenir Next" w:cs="Arial"/>
          <w:color w:val="222222"/>
          <w:sz w:val="22"/>
          <w:szCs w:val="22"/>
          <w:shd w:val="clear" w:color="auto" w:fill="FFFFFF"/>
        </w:rPr>
      </w:pPr>
    </w:p>
    <w:p w14:paraId="426DC3F2" w14:textId="28A6F64D" w:rsidR="00DE4A3F" w:rsidRDefault="00FE6850" w:rsidP="00D23BB7">
      <w:pPr>
        <w:pStyle w:val="NoSpacing"/>
        <w:rPr>
          <w:rFonts w:ascii="Avenir Next" w:hAnsi="Avenir Next" w:cs="Arial"/>
          <w:color w:val="222222"/>
          <w:sz w:val="22"/>
          <w:szCs w:val="22"/>
          <w:shd w:val="clear" w:color="auto" w:fill="FFFFFF"/>
        </w:rPr>
      </w:pPr>
      <w:r>
        <w:rPr>
          <w:rFonts w:ascii="Avenir Next" w:hAnsi="Avenir Next" w:cs="Arial"/>
          <w:color w:val="222222"/>
          <w:sz w:val="22"/>
          <w:szCs w:val="22"/>
          <w:shd w:val="clear" w:color="auto" w:fill="FFFFFF"/>
        </w:rPr>
        <w:t xml:space="preserve">2.  Our series in Acts is about living as sent people, not settled people.  As you consider living more faithfully as a sent person, what specific form of suffering (or risk, challenge, sacrifice, etc.) would you need to embrace more fully? </w:t>
      </w:r>
    </w:p>
    <w:p w14:paraId="73ABD8D3" w14:textId="77777777" w:rsidR="003D13B6" w:rsidRDefault="003D13B6" w:rsidP="00D23BB7">
      <w:pPr>
        <w:pStyle w:val="NoSpacing"/>
        <w:rPr>
          <w:rFonts w:ascii="Avenir Next" w:hAnsi="Avenir Next" w:cs="Arial"/>
          <w:color w:val="222222"/>
          <w:sz w:val="22"/>
          <w:szCs w:val="22"/>
          <w:shd w:val="clear" w:color="auto" w:fill="FFFFFF"/>
        </w:rPr>
      </w:pPr>
    </w:p>
    <w:p w14:paraId="6F6741E5" w14:textId="3C60A707" w:rsidR="003D13B6" w:rsidRDefault="00734911" w:rsidP="00D23BB7">
      <w:pPr>
        <w:pStyle w:val="NoSpacing"/>
        <w:rPr>
          <w:rFonts w:ascii="Avenir Next" w:hAnsi="Avenir Next" w:cs="Arial"/>
          <w:color w:val="222222"/>
          <w:sz w:val="22"/>
          <w:szCs w:val="22"/>
          <w:shd w:val="clear" w:color="auto" w:fill="FFFFFF"/>
        </w:rPr>
      </w:pPr>
      <w:r>
        <w:rPr>
          <w:rFonts w:ascii="Avenir Next" w:hAnsi="Avenir Next" w:cs="Arial"/>
          <w:color w:val="222222"/>
          <w:sz w:val="22"/>
          <w:szCs w:val="22"/>
          <w:shd w:val="clear" w:color="auto" w:fill="FFFFFF"/>
        </w:rPr>
        <w:t>3</w:t>
      </w:r>
      <w:r w:rsidR="003D13B6">
        <w:rPr>
          <w:rFonts w:ascii="Avenir Next" w:hAnsi="Avenir Next" w:cs="Arial"/>
          <w:color w:val="222222"/>
          <w:sz w:val="22"/>
          <w:szCs w:val="22"/>
          <w:shd w:val="clear" w:color="auto" w:fill="FFFFFF"/>
        </w:rPr>
        <w:t xml:space="preserve">.  On Sunday we talked about the idea of redemptive suffering. </w:t>
      </w:r>
      <w:r w:rsidR="00FE6850">
        <w:rPr>
          <w:rFonts w:ascii="Avenir Next" w:hAnsi="Avenir Next" w:cs="Arial"/>
          <w:color w:val="222222"/>
          <w:sz w:val="22"/>
          <w:szCs w:val="22"/>
          <w:shd w:val="clear" w:color="auto" w:fill="FFFFFF"/>
        </w:rPr>
        <w:t xml:space="preserve"> Share a time when you’ve witnessed redemptive suffering in someone else’s life in a way that impacted you.  </w:t>
      </w:r>
    </w:p>
    <w:p w14:paraId="09DCA494" w14:textId="77777777" w:rsidR="00FE6850" w:rsidRDefault="00FE6850" w:rsidP="00D23BB7">
      <w:pPr>
        <w:pStyle w:val="NoSpacing"/>
        <w:rPr>
          <w:rFonts w:ascii="Avenir Next" w:hAnsi="Avenir Next" w:cs="Arial"/>
          <w:color w:val="222222"/>
          <w:sz w:val="22"/>
          <w:szCs w:val="22"/>
          <w:shd w:val="clear" w:color="auto" w:fill="FFFFFF"/>
        </w:rPr>
      </w:pPr>
    </w:p>
    <w:p w14:paraId="000CBC03" w14:textId="53D450E9" w:rsidR="00FE6850" w:rsidRDefault="00734911" w:rsidP="00FE6850">
      <w:pPr>
        <w:pStyle w:val="NoSpacing"/>
        <w:rPr>
          <w:rFonts w:ascii="Avenir Next" w:hAnsi="Avenir Next" w:cs="Arial"/>
          <w:color w:val="222222"/>
          <w:sz w:val="22"/>
          <w:szCs w:val="22"/>
          <w:shd w:val="clear" w:color="auto" w:fill="FFFFFF"/>
        </w:rPr>
      </w:pPr>
      <w:r>
        <w:rPr>
          <w:rFonts w:ascii="Avenir Next" w:hAnsi="Avenir Next" w:cs="Arial"/>
          <w:color w:val="222222"/>
          <w:sz w:val="22"/>
          <w:szCs w:val="22"/>
          <w:shd w:val="clear" w:color="auto" w:fill="FFFFFF"/>
        </w:rPr>
        <w:t>4</w:t>
      </w:r>
      <w:r w:rsidR="00FE6850">
        <w:rPr>
          <w:rFonts w:ascii="Avenir Next" w:hAnsi="Avenir Next" w:cs="Arial"/>
          <w:color w:val="222222"/>
          <w:sz w:val="22"/>
          <w:szCs w:val="22"/>
          <w:shd w:val="clear" w:color="auto" w:fill="FFFFFF"/>
        </w:rPr>
        <w:t xml:space="preserve">.  Consider the two promises Jesus makes in Matthew 28:18-20 as he calls his church to make disciples of all nations:  1) All authority has been given to him 2) He is with us always.  How would embracing those two promises impact the way you’re approaching your life right now?  </w:t>
      </w:r>
    </w:p>
    <w:p w14:paraId="27593ADC" w14:textId="77777777" w:rsidR="00FE6850" w:rsidRDefault="00FE6850" w:rsidP="00FE6850">
      <w:pPr>
        <w:pStyle w:val="NoSpacing"/>
        <w:rPr>
          <w:rFonts w:ascii="Avenir Next" w:hAnsi="Avenir Next" w:cs="Arial"/>
          <w:color w:val="222222"/>
          <w:sz w:val="22"/>
          <w:szCs w:val="22"/>
          <w:shd w:val="clear" w:color="auto" w:fill="FFFFFF"/>
        </w:rPr>
      </w:pPr>
    </w:p>
    <w:p w14:paraId="38E6266E" w14:textId="77777777" w:rsidR="00DE4A3F" w:rsidRPr="00DE4A3F" w:rsidRDefault="00DE4A3F" w:rsidP="00D23BB7">
      <w:pPr>
        <w:pStyle w:val="NoSpacing"/>
        <w:rPr>
          <w:rFonts w:ascii="Avenir Next" w:hAnsi="Avenir Next" w:cs="Arial"/>
          <w:b/>
          <w:bCs/>
          <w:color w:val="222222"/>
          <w:sz w:val="22"/>
          <w:szCs w:val="22"/>
          <w:u w:val="single"/>
          <w:shd w:val="clear" w:color="auto" w:fill="FFFFFF"/>
        </w:rPr>
      </w:pPr>
      <w:r w:rsidRPr="00DE4A3F">
        <w:rPr>
          <w:rFonts w:ascii="Avenir Next" w:hAnsi="Avenir Next" w:cs="Arial"/>
          <w:b/>
          <w:bCs/>
          <w:color w:val="222222"/>
          <w:sz w:val="22"/>
          <w:szCs w:val="22"/>
          <w:u w:val="single"/>
          <w:shd w:val="clear" w:color="auto" w:fill="FFFFFF"/>
        </w:rPr>
        <w:t xml:space="preserve">Sermon Outline </w:t>
      </w:r>
    </w:p>
    <w:p w14:paraId="7DD493A9" w14:textId="77777777" w:rsidR="00DE4A3F" w:rsidRDefault="00DE4A3F" w:rsidP="00D23BB7">
      <w:pPr>
        <w:pStyle w:val="NoSpacing"/>
        <w:rPr>
          <w:rFonts w:ascii="Avenir Next" w:hAnsi="Avenir Next" w:cs="Arial"/>
          <w:color w:val="222222"/>
          <w:sz w:val="22"/>
          <w:szCs w:val="22"/>
          <w:shd w:val="clear" w:color="auto" w:fill="FFFFFF"/>
        </w:rPr>
      </w:pPr>
      <w:r>
        <w:rPr>
          <w:rFonts w:ascii="Avenir Next" w:hAnsi="Avenir Next" w:cs="Arial"/>
          <w:color w:val="222222"/>
          <w:sz w:val="22"/>
          <w:szCs w:val="22"/>
          <w:shd w:val="clear" w:color="auto" w:fill="FFFFFF"/>
        </w:rPr>
        <w:t>I.  Introduction</w:t>
      </w:r>
    </w:p>
    <w:p w14:paraId="7BF6B1A8" w14:textId="77777777" w:rsidR="000015CA" w:rsidRDefault="00DE4A3F" w:rsidP="00DE4A3F">
      <w:pPr>
        <w:pStyle w:val="NoSpacing"/>
        <w:ind w:left="720"/>
        <w:rPr>
          <w:rFonts w:ascii="Avenir Next" w:hAnsi="Avenir Next" w:cs="Arial"/>
          <w:color w:val="222222"/>
          <w:sz w:val="22"/>
          <w:szCs w:val="22"/>
          <w:shd w:val="clear" w:color="auto" w:fill="FFFFFF"/>
        </w:rPr>
      </w:pPr>
      <w:r>
        <w:rPr>
          <w:rFonts w:ascii="Avenir Next" w:hAnsi="Avenir Next" w:cs="Arial"/>
          <w:color w:val="222222"/>
          <w:sz w:val="22"/>
          <w:szCs w:val="22"/>
          <w:shd w:val="clear" w:color="auto" w:fill="FFFFFF"/>
        </w:rPr>
        <w:t xml:space="preserve">A.  Are we </w:t>
      </w:r>
      <w:r w:rsidR="000015CA">
        <w:rPr>
          <w:rFonts w:ascii="Avenir Next" w:hAnsi="Avenir Next" w:cs="Arial"/>
          <w:color w:val="222222"/>
          <w:sz w:val="22"/>
          <w:szCs w:val="22"/>
          <w:shd w:val="clear" w:color="auto" w:fill="FFFFFF"/>
        </w:rPr>
        <w:t>living sent or settled lives?</w:t>
      </w:r>
    </w:p>
    <w:p w14:paraId="4A628B8C" w14:textId="4AEED05E" w:rsidR="00164F6A" w:rsidRDefault="000015CA" w:rsidP="00DE4A3F">
      <w:pPr>
        <w:pStyle w:val="NoSpacing"/>
        <w:ind w:left="720"/>
        <w:rPr>
          <w:rFonts w:ascii="Avenir Next" w:hAnsi="Avenir Next" w:cs="Arial"/>
          <w:color w:val="222222"/>
          <w:sz w:val="22"/>
          <w:szCs w:val="22"/>
          <w:shd w:val="clear" w:color="auto" w:fill="FFFFFF"/>
        </w:rPr>
      </w:pPr>
      <w:r>
        <w:rPr>
          <w:rFonts w:ascii="Avenir Next" w:hAnsi="Avenir Next" w:cs="Arial"/>
          <w:color w:val="222222"/>
          <w:sz w:val="22"/>
          <w:szCs w:val="22"/>
          <w:shd w:val="clear" w:color="auto" w:fill="FFFFFF"/>
        </w:rPr>
        <w:t xml:space="preserve">B.  </w:t>
      </w:r>
      <w:r w:rsidR="00DE4A3F">
        <w:rPr>
          <w:rFonts w:ascii="Avenir Next" w:hAnsi="Avenir Next" w:cs="Arial"/>
          <w:color w:val="222222"/>
          <w:sz w:val="22"/>
          <w:szCs w:val="22"/>
          <w:shd w:val="clear" w:color="auto" w:fill="FFFFFF"/>
        </w:rPr>
        <w:t>Stephen exhibits a purpose-driven death, and Luke tells his story in such a way as to inspire us to live purpose-driven lives</w:t>
      </w:r>
    </w:p>
    <w:p w14:paraId="4AAB3E85" w14:textId="4969F45D" w:rsidR="00DE4A3F" w:rsidRDefault="000015CA" w:rsidP="00DE4A3F">
      <w:pPr>
        <w:pStyle w:val="NoSpacing"/>
        <w:ind w:firstLine="720"/>
        <w:rPr>
          <w:rFonts w:ascii="Avenir Next" w:hAnsi="Avenir Next" w:cs="Arial"/>
          <w:color w:val="222222"/>
          <w:sz w:val="22"/>
          <w:szCs w:val="22"/>
          <w:shd w:val="clear" w:color="auto" w:fill="FFFFFF"/>
        </w:rPr>
      </w:pPr>
      <w:r>
        <w:rPr>
          <w:rFonts w:ascii="Avenir Next" w:hAnsi="Avenir Next" w:cs="Arial"/>
          <w:color w:val="222222"/>
          <w:sz w:val="22"/>
          <w:szCs w:val="22"/>
          <w:shd w:val="clear" w:color="auto" w:fill="FFFFFF"/>
        </w:rPr>
        <w:t>C</w:t>
      </w:r>
      <w:r w:rsidR="00DE4A3F">
        <w:rPr>
          <w:rFonts w:ascii="Avenir Next" w:hAnsi="Avenir Next" w:cs="Arial"/>
          <w:color w:val="222222"/>
          <w:sz w:val="22"/>
          <w:szCs w:val="22"/>
          <w:shd w:val="clear" w:color="auto" w:fill="FFFFFF"/>
        </w:rPr>
        <w:t>.   The Greek word for “witness” is “</w:t>
      </w:r>
      <w:proofErr w:type="spellStart"/>
      <w:r w:rsidR="00DE4A3F">
        <w:rPr>
          <w:rFonts w:ascii="Avenir Next" w:hAnsi="Avenir Next" w:cs="Arial"/>
          <w:color w:val="222222"/>
          <w:sz w:val="22"/>
          <w:szCs w:val="22"/>
          <w:shd w:val="clear" w:color="auto" w:fill="FFFFFF"/>
        </w:rPr>
        <w:t>martus</w:t>
      </w:r>
      <w:proofErr w:type="spellEnd"/>
      <w:r w:rsidR="00DE4A3F">
        <w:rPr>
          <w:rFonts w:ascii="Avenir Next" w:hAnsi="Avenir Next" w:cs="Arial"/>
          <w:color w:val="222222"/>
          <w:sz w:val="22"/>
          <w:szCs w:val="22"/>
          <w:shd w:val="clear" w:color="auto" w:fill="FFFFFF"/>
        </w:rPr>
        <w:t xml:space="preserve">” from where we get “martyr” </w:t>
      </w:r>
    </w:p>
    <w:p w14:paraId="0B00999C" w14:textId="77777777" w:rsidR="00DE4A3F" w:rsidRDefault="00DE4A3F" w:rsidP="00DE4A3F">
      <w:pPr>
        <w:pStyle w:val="NoSpacing"/>
        <w:ind w:firstLine="720"/>
        <w:rPr>
          <w:rFonts w:ascii="Avenir Next" w:hAnsi="Avenir Next" w:cs="Arial"/>
          <w:color w:val="222222"/>
          <w:sz w:val="22"/>
          <w:szCs w:val="22"/>
          <w:shd w:val="clear" w:color="auto" w:fill="FFFFFF"/>
        </w:rPr>
      </w:pPr>
    </w:p>
    <w:p w14:paraId="22B0D991" w14:textId="2EC1442E" w:rsidR="00D61945" w:rsidRDefault="00DE4A3F" w:rsidP="00D61945">
      <w:pPr>
        <w:pStyle w:val="NoSpacing"/>
        <w:rPr>
          <w:rFonts w:ascii="Avenir Next" w:hAnsi="Avenir Next" w:cs="Times New Roman"/>
          <w:sz w:val="22"/>
          <w:szCs w:val="22"/>
          <w:shd w:val="clear" w:color="auto" w:fill="FFFFFF"/>
        </w:rPr>
      </w:pPr>
      <w:r>
        <w:rPr>
          <w:rFonts w:ascii="Avenir Next" w:hAnsi="Avenir Next" w:cs="Times New Roman"/>
          <w:sz w:val="22"/>
          <w:szCs w:val="22"/>
          <w:shd w:val="clear" w:color="auto" w:fill="FFFFFF"/>
        </w:rPr>
        <w:t>II.  The Passage</w:t>
      </w:r>
    </w:p>
    <w:p w14:paraId="621CCD7C" w14:textId="77777777" w:rsidR="00DE4A3F" w:rsidRDefault="00DE4A3F" w:rsidP="00DE4A3F">
      <w:pPr>
        <w:pStyle w:val="NoSpacing"/>
        <w:ind w:left="720"/>
        <w:rPr>
          <w:rFonts w:ascii="Avenir Next" w:hAnsi="Avenir Next" w:cs="Times New Roman"/>
          <w:sz w:val="22"/>
          <w:szCs w:val="22"/>
          <w:shd w:val="clear" w:color="auto" w:fill="FFFFFF"/>
        </w:rPr>
      </w:pPr>
      <w:r>
        <w:rPr>
          <w:rFonts w:ascii="Avenir Next" w:hAnsi="Avenir Next" w:cs="Times New Roman"/>
          <w:sz w:val="22"/>
          <w:szCs w:val="22"/>
          <w:shd w:val="clear" w:color="auto" w:fill="FFFFFF"/>
        </w:rPr>
        <w:t>A.  Stephen’s speech</w:t>
      </w:r>
    </w:p>
    <w:p w14:paraId="7C94A982" w14:textId="4223ADC9" w:rsidR="00DE4A3F" w:rsidRDefault="00DE4A3F" w:rsidP="00DE4A3F">
      <w:pPr>
        <w:pStyle w:val="NoSpacing"/>
        <w:ind w:left="1440"/>
        <w:rPr>
          <w:rFonts w:ascii="Avenir Next" w:hAnsi="Avenir Next" w:cs="Times New Roman"/>
          <w:sz w:val="22"/>
          <w:szCs w:val="22"/>
          <w:shd w:val="clear" w:color="auto" w:fill="FFFFFF"/>
        </w:rPr>
      </w:pPr>
      <w:r>
        <w:rPr>
          <w:rFonts w:ascii="Avenir Next" w:hAnsi="Avenir Next" w:cs="Times New Roman"/>
          <w:sz w:val="22"/>
          <w:szCs w:val="22"/>
          <w:shd w:val="clear" w:color="auto" w:fill="FFFFFF"/>
        </w:rPr>
        <w:t>1.  He rehearses Israel’s history and addresses the two specific charges laid against him in Acts 6:13-14 (against the temple and the law)</w:t>
      </w:r>
    </w:p>
    <w:p w14:paraId="38679A77" w14:textId="77821EFE" w:rsidR="00DE4A3F" w:rsidRDefault="00DE4A3F" w:rsidP="00DE4A3F">
      <w:pPr>
        <w:pStyle w:val="NoSpacing"/>
        <w:ind w:left="1440"/>
        <w:rPr>
          <w:rFonts w:ascii="Avenir Next" w:hAnsi="Avenir Next" w:cs="Times New Roman"/>
          <w:sz w:val="22"/>
          <w:szCs w:val="22"/>
          <w:shd w:val="clear" w:color="auto" w:fill="FFFFFF"/>
        </w:rPr>
      </w:pPr>
      <w:r>
        <w:rPr>
          <w:rFonts w:ascii="Avenir Next" w:hAnsi="Avenir Next" w:cs="Times New Roman"/>
          <w:sz w:val="22"/>
          <w:szCs w:val="22"/>
          <w:shd w:val="clear" w:color="auto" w:fill="FFFFFF"/>
        </w:rPr>
        <w:t>2.  God has never been confined to a temple</w:t>
      </w:r>
    </w:p>
    <w:p w14:paraId="58E571DC" w14:textId="11D8929B" w:rsidR="00DE4A3F" w:rsidRDefault="00DE4A3F" w:rsidP="00DE4A3F">
      <w:pPr>
        <w:pStyle w:val="NoSpacing"/>
        <w:ind w:left="1440"/>
        <w:rPr>
          <w:rFonts w:ascii="Avenir Next" w:hAnsi="Avenir Next" w:cs="Times New Roman"/>
          <w:sz w:val="22"/>
          <w:szCs w:val="22"/>
          <w:shd w:val="clear" w:color="auto" w:fill="FFFFFF"/>
        </w:rPr>
      </w:pPr>
      <w:r>
        <w:rPr>
          <w:rFonts w:ascii="Avenir Next" w:hAnsi="Avenir Next" w:cs="Times New Roman"/>
          <w:sz w:val="22"/>
          <w:szCs w:val="22"/>
          <w:shd w:val="clear" w:color="auto" w:fill="FFFFFF"/>
        </w:rPr>
        <w:t xml:space="preserve">3.  The story of Jesus is not a departure but rather fulfillment of </w:t>
      </w:r>
      <w:r w:rsidR="000015CA">
        <w:rPr>
          <w:rFonts w:ascii="Avenir Next" w:hAnsi="Avenir Next" w:cs="Times New Roman"/>
          <w:sz w:val="22"/>
          <w:szCs w:val="22"/>
          <w:shd w:val="clear" w:color="auto" w:fill="FFFFFF"/>
        </w:rPr>
        <w:t>God’s</w:t>
      </w:r>
      <w:r>
        <w:rPr>
          <w:rFonts w:ascii="Avenir Next" w:hAnsi="Avenir Next" w:cs="Times New Roman"/>
          <w:sz w:val="22"/>
          <w:szCs w:val="22"/>
          <w:shd w:val="clear" w:color="auto" w:fill="FFFFFF"/>
        </w:rPr>
        <w:t xml:space="preserve"> story</w:t>
      </w:r>
    </w:p>
    <w:p w14:paraId="0DAF6592" w14:textId="00F15372" w:rsidR="00DE4A3F" w:rsidRDefault="00DE4A3F" w:rsidP="00DE4A3F">
      <w:pPr>
        <w:pStyle w:val="NoSpacing"/>
        <w:rPr>
          <w:rFonts w:ascii="Avenir Next" w:hAnsi="Avenir Next" w:cs="Times New Roman"/>
          <w:sz w:val="22"/>
          <w:szCs w:val="22"/>
          <w:shd w:val="clear" w:color="auto" w:fill="FFFFFF"/>
        </w:rPr>
      </w:pPr>
      <w:r>
        <w:rPr>
          <w:rFonts w:ascii="Avenir Next" w:hAnsi="Avenir Next" w:cs="Times New Roman"/>
          <w:sz w:val="22"/>
          <w:szCs w:val="22"/>
          <w:shd w:val="clear" w:color="auto" w:fill="FFFFFF"/>
        </w:rPr>
        <w:tab/>
        <w:t>B.  Notice the similarities between Stephen’s experience and Jesus’ experience</w:t>
      </w:r>
    </w:p>
    <w:p w14:paraId="35C24BE2" w14:textId="1D991118" w:rsidR="00DE4A3F" w:rsidRDefault="00DE4A3F" w:rsidP="00DE4A3F">
      <w:pPr>
        <w:pStyle w:val="NoSpacing"/>
        <w:rPr>
          <w:rFonts w:ascii="Avenir Next" w:hAnsi="Avenir Next" w:cs="Times New Roman"/>
          <w:sz w:val="22"/>
          <w:szCs w:val="22"/>
          <w:shd w:val="clear" w:color="auto" w:fill="FFFFFF"/>
        </w:rPr>
      </w:pPr>
      <w:r>
        <w:rPr>
          <w:rFonts w:ascii="Avenir Next" w:hAnsi="Avenir Next" w:cs="Times New Roman"/>
          <w:sz w:val="22"/>
          <w:szCs w:val="22"/>
          <w:shd w:val="clear" w:color="auto" w:fill="FFFFFF"/>
        </w:rPr>
        <w:tab/>
      </w:r>
      <w:r>
        <w:rPr>
          <w:rFonts w:ascii="Avenir Next" w:hAnsi="Avenir Next" w:cs="Times New Roman"/>
          <w:sz w:val="22"/>
          <w:szCs w:val="22"/>
          <w:shd w:val="clear" w:color="auto" w:fill="FFFFFF"/>
        </w:rPr>
        <w:tab/>
        <w:t>1.  The trial</w:t>
      </w:r>
    </w:p>
    <w:p w14:paraId="4953C137" w14:textId="75A9A594" w:rsidR="00DE4A3F" w:rsidRDefault="00DE4A3F" w:rsidP="00DE4A3F">
      <w:pPr>
        <w:pStyle w:val="NoSpacing"/>
        <w:ind w:left="2160"/>
        <w:rPr>
          <w:rFonts w:ascii="Avenir Next" w:hAnsi="Avenir Next" w:cs="Times New Roman"/>
          <w:sz w:val="22"/>
          <w:szCs w:val="22"/>
          <w:shd w:val="clear" w:color="auto" w:fill="FFFFFF"/>
        </w:rPr>
      </w:pPr>
      <w:r>
        <w:rPr>
          <w:rFonts w:ascii="Avenir Next" w:hAnsi="Avenir Next" w:cs="Times New Roman"/>
          <w:sz w:val="22"/>
          <w:szCs w:val="22"/>
          <w:shd w:val="clear" w:color="auto" w:fill="FFFFFF"/>
        </w:rPr>
        <w:t>- same group of leaders, false witnesses, the charge of destroying the temple, and their inability to find a just reason to execute him</w:t>
      </w:r>
    </w:p>
    <w:p w14:paraId="276BD983" w14:textId="1E2EFD96" w:rsidR="00DE4A3F" w:rsidRDefault="00DE4A3F" w:rsidP="00DE4A3F">
      <w:pPr>
        <w:pStyle w:val="NoSpacing"/>
        <w:rPr>
          <w:rFonts w:ascii="Avenir Next" w:hAnsi="Avenir Next" w:cs="Times New Roman"/>
          <w:sz w:val="22"/>
          <w:szCs w:val="22"/>
          <w:shd w:val="clear" w:color="auto" w:fill="FFFFFF"/>
        </w:rPr>
      </w:pPr>
      <w:r>
        <w:rPr>
          <w:rFonts w:ascii="Avenir Next" w:hAnsi="Avenir Next" w:cs="Times New Roman"/>
          <w:sz w:val="22"/>
          <w:szCs w:val="22"/>
          <w:shd w:val="clear" w:color="auto" w:fill="FFFFFF"/>
        </w:rPr>
        <w:lastRenderedPageBreak/>
        <w:tab/>
      </w:r>
      <w:r>
        <w:rPr>
          <w:rFonts w:ascii="Avenir Next" w:hAnsi="Avenir Next" w:cs="Times New Roman"/>
          <w:sz w:val="22"/>
          <w:szCs w:val="22"/>
          <w:shd w:val="clear" w:color="auto" w:fill="FFFFFF"/>
        </w:rPr>
        <w:tab/>
        <w:t>2.  The death</w:t>
      </w:r>
    </w:p>
    <w:p w14:paraId="58436385" w14:textId="17C408C3" w:rsidR="00DE4A3F" w:rsidRDefault="00DE4A3F" w:rsidP="00DE4A3F">
      <w:pPr>
        <w:pStyle w:val="NoSpacing"/>
        <w:ind w:left="2160"/>
        <w:rPr>
          <w:rFonts w:ascii="Avenir Next" w:hAnsi="Avenir Next" w:cs="Times New Roman"/>
          <w:sz w:val="22"/>
          <w:szCs w:val="22"/>
          <w:shd w:val="clear" w:color="auto" w:fill="FFFFFF"/>
        </w:rPr>
      </w:pPr>
      <w:r>
        <w:rPr>
          <w:rFonts w:ascii="Avenir Next" w:hAnsi="Avenir Next" w:cs="Times New Roman"/>
          <w:sz w:val="22"/>
          <w:szCs w:val="22"/>
          <w:shd w:val="clear" w:color="auto" w:fill="FFFFFF"/>
        </w:rPr>
        <w:t>- “Lord Jesus, receive my spirit” and “Lord, do not hold this sin against them”: same posture as Jesus</w:t>
      </w:r>
    </w:p>
    <w:p w14:paraId="58E58E07" w14:textId="7F0A883B" w:rsidR="00C07FE4" w:rsidRPr="00DE4A3F" w:rsidRDefault="00DE4A3F" w:rsidP="00DE4A3F">
      <w:pPr>
        <w:pStyle w:val="NoSpacing"/>
        <w:rPr>
          <w:rFonts w:ascii="Avenir Next" w:hAnsi="Avenir Next" w:cs="Times New Roman"/>
          <w:sz w:val="22"/>
          <w:szCs w:val="22"/>
          <w:shd w:val="clear" w:color="auto" w:fill="FFFFFF"/>
        </w:rPr>
      </w:pPr>
      <w:r>
        <w:rPr>
          <w:rFonts w:ascii="Avenir Next" w:hAnsi="Avenir Next" w:cs="Times New Roman"/>
          <w:sz w:val="22"/>
          <w:szCs w:val="22"/>
          <w:shd w:val="clear" w:color="auto" w:fill="FFFFFF"/>
        </w:rPr>
        <w:tab/>
        <w:t>C.  Jesus’ revelation to Stephen (v. 55)</w:t>
      </w:r>
    </w:p>
    <w:p w14:paraId="22181EFF" w14:textId="115ABCF9" w:rsidR="00C07FE4" w:rsidRDefault="00DE4A3F" w:rsidP="00DE4A3F">
      <w:pPr>
        <w:pStyle w:val="NoSpacing"/>
        <w:ind w:left="1440"/>
        <w:rPr>
          <w:rFonts w:ascii="Avenir Next" w:hAnsi="Avenir Next" w:cs="Times New Roman"/>
          <w:sz w:val="22"/>
          <w:szCs w:val="22"/>
        </w:rPr>
      </w:pPr>
      <w:r>
        <w:rPr>
          <w:rFonts w:ascii="Avenir Next" w:hAnsi="Avenir Next" w:cs="Times New Roman"/>
          <w:sz w:val="22"/>
          <w:szCs w:val="22"/>
        </w:rPr>
        <w:t>1.  In his physical reality, Stephen is alone, surrounded by powerful men who have all the authority</w:t>
      </w:r>
    </w:p>
    <w:p w14:paraId="1C2AFBC2" w14:textId="08421515" w:rsidR="00DE4A3F" w:rsidRPr="00DE4A3F" w:rsidRDefault="00DE4A3F" w:rsidP="00DE4A3F">
      <w:pPr>
        <w:pStyle w:val="NoSpacing"/>
        <w:ind w:left="1440"/>
        <w:rPr>
          <w:rFonts w:ascii="Avenir Next" w:hAnsi="Avenir Next" w:cs="Times New Roman"/>
          <w:sz w:val="22"/>
          <w:szCs w:val="22"/>
        </w:rPr>
      </w:pPr>
      <w:r>
        <w:rPr>
          <w:rFonts w:ascii="Avenir Next" w:hAnsi="Avenir Next" w:cs="Times New Roman"/>
          <w:sz w:val="22"/>
          <w:szCs w:val="22"/>
        </w:rPr>
        <w:t xml:space="preserve">2.  But spiritual reality is </w:t>
      </w:r>
      <w:proofErr w:type="gramStart"/>
      <w:r>
        <w:rPr>
          <w:rFonts w:ascii="Avenir Next" w:hAnsi="Avenir Next" w:cs="Times New Roman"/>
          <w:sz w:val="22"/>
          <w:szCs w:val="22"/>
        </w:rPr>
        <w:t>opened up</w:t>
      </w:r>
      <w:proofErr w:type="gramEnd"/>
      <w:r w:rsidR="000015CA">
        <w:rPr>
          <w:rFonts w:ascii="Avenir Next" w:hAnsi="Avenir Next" w:cs="Times New Roman"/>
          <w:sz w:val="22"/>
          <w:szCs w:val="22"/>
        </w:rPr>
        <w:t>,</w:t>
      </w:r>
      <w:r>
        <w:rPr>
          <w:rFonts w:ascii="Avenir Next" w:hAnsi="Avenir Next" w:cs="Times New Roman"/>
          <w:sz w:val="22"/>
          <w:szCs w:val="22"/>
        </w:rPr>
        <w:t xml:space="preserve"> and he knows Jesus is with him and Jesus has all the authority</w:t>
      </w:r>
    </w:p>
    <w:p w14:paraId="50B8D702" w14:textId="77777777" w:rsidR="00DE4A3F" w:rsidRDefault="00C07FE4" w:rsidP="000E5C7F">
      <w:pPr>
        <w:pStyle w:val="NoSpacing"/>
        <w:rPr>
          <w:rFonts w:ascii="Avenir Next" w:hAnsi="Avenir Next" w:cs="Times New Roman"/>
          <w:sz w:val="22"/>
          <w:szCs w:val="22"/>
        </w:rPr>
      </w:pPr>
      <w:r w:rsidRPr="00DE4A3F">
        <w:rPr>
          <w:rFonts w:ascii="Avenir Next" w:hAnsi="Avenir Next" w:cs="Times New Roman"/>
          <w:sz w:val="22"/>
          <w:szCs w:val="22"/>
        </w:rPr>
        <w:tab/>
      </w:r>
      <w:r w:rsidR="00DE4A3F">
        <w:rPr>
          <w:rFonts w:ascii="Avenir Next" w:hAnsi="Avenir Next" w:cs="Times New Roman"/>
          <w:sz w:val="22"/>
          <w:szCs w:val="22"/>
        </w:rPr>
        <w:tab/>
        <w:t>2.  Stephen’s statement in v. 56 weaves together two OT figures</w:t>
      </w:r>
    </w:p>
    <w:p w14:paraId="4D0B11AC" w14:textId="71AC150A" w:rsidR="00DE4A3F" w:rsidRDefault="00DE4A3F" w:rsidP="00DE4A3F">
      <w:pPr>
        <w:pStyle w:val="NoSpacing"/>
        <w:ind w:left="2160"/>
        <w:rPr>
          <w:rFonts w:ascii="Avenir Next" w:hAnsi="Avenir Next" w:cs="Times New Roman"/>
          <w:sz w:val="22"/>
          <w:szCs w:val="22"/>
        </w:rPr>
      </w:pPr>
      <w:r>
        <w:rPr>
          <w:rFonts w:ascii="Avenir Next" w:hAnsi="Avenir Next" w:cs="Times New Roman"/>
          <w:sz w:val="22"/>
          <w:szCs w:val="22"/>
        </w:rPr>
        <w:t>a.  The Son of Man from Daniel 7:13-14 who receives an eternal kingdom</w:t>
      </w:r>
    </w:p>
    <w:p w14:paraId="20D4DABE" w14:textId="6A2F72E9" w:rsidR="00DE4A3F" w:rsidRDefault="00DE4A3F" w:rsidP="000015CA">
      <w:pPr>
        <w:pStyle w:val="NoSpacing"/>
        <w:ind w:left="2160"/>
        <w:rPr>
          <w:rFonts w:ascii="Avenir Next" w:hAnsi="Avenir Next" w:cs="Times New Roman"/>
          <w:kern w:val="0"/>
          <w:sz w:val="22"/>
          <w:szCs w:val="22"/>
        </w:rPr>
      </w:pPr>
      <w:r>
        <w:rPr>
          <w:rFonts w:ascii="Avenir Next" w:hAnsi="Avenir Next" w:cs="Times New Roman"/>
          <w:sz w:val="22"/>
          <w:szCs w:val="22"/>
        </w:rPr>
        <w:t>b.  David’s “Lord” who receives the honor of the right hand of God in Psalm 110:1-2</w:t>
      </w:r>
      <w:r w:rsidR="00595722" w:rsidRPr="00DE4A3F">
        <w:rPr>
          <w:rFonts w:ascii="Avenir Next" w:hAnsi="Avenir Next" w:cs="Times New Roman"/>
          <w:sz w:val="22"/>
          <w:szCs w:val="22"/>
        </w:rPr>
        <w:t xml:space="preserve"> </w:t>
      </w:r>
    </w:p>
    <w:p w14:paraId="2173AF11" w14:textId="5D7EB634" w:rsidR="003D13B6" w:rsidRDefault="003D13B6" w:rsidP="00EF3DFD">
      <w:pPr>
        <w:pStyle w:val="NoSpacing"/>
        <w:rPr>
          <w:rFonts w:ascii="Avenir Next" w:hAnsi="Avenir Next" w:cs="Times New Roman"/>
          <w:kern w:val="0"/>
          <w:sz w:val="22"/>
          <w:szCs w:val="22"/>
        </w:rPr>
      </w:pPr>
    </w:p>
    <w:p w14:paraId="10343CDB" w14:textId="6120D9E1" w:rsidR="00DE4A3F" w:rsidRDefault="00DE4A3F" w:rsidP="00EF3DFD">
      <w:pPr>
        <w:pStyle w:val="NoSpacing"/>
        <w:rPr>
          <w:rFonts w:ascii="Avenir Next" w:hAnsi="Avenir Next" w:cs="Times New Roman"/>
          <w:kern w:val="0"/>
          <w:sz w:val="22"/>
          <w:szCs w:val="22"/>
        </w:rPr>
      </w:pPr>
      <w:r>
        <w:rPr>
          <w:rFonts w:ascii="Avenir Next" w:hAnsi="Avenir Next" w:cs="Times New Roman"/>
          <w:kern w:val="0"/>
          <w:sz w:val="22"/>
          <w:szCs w:val="22"/>
        </w:rPr>
        <w:t>I</w:t>
      </w:r>
      <w:r w:rsidR="00734911">
        <w:rPr>
          <w:rFonts w:ascii="Avenir Next" w:hAnsi="Avenir Next" w:cs="Times New Roman"/>
          <w:kern w:val="0"/>
          <w:sz w:val="22"/>
          <w:szCs w:val="22"/>
        </w:rPr>
        <w:t>I</w:t>
      </w:r>
      <w:r>
        <w:rPr>
          <w:rFonts w:ascii="Avenir Next" w:hAnsi="Avenir Next" w:cs="Times New Roman"/>
          <w:kern w:val="0"/>
          <w:sz w:val="22"/>
          <w:szCs w:val="22"/>
        </w:rPr>
        <w:t xml:space="preserve">I.  Reflections on the </w:t>
      </w:r>
      <w:r w:rsidR="000015CA">
        <w:rPr>
          <w:rFonts w:ascii="Avenir Next" w:hAnsi="Avenir Next" w:cs="Times New Roman"/>
          <w:kern w:val="0"/>
          <w:sz w:val="22"/>
          <w:szCs w:val="22"/>
        </w:rPr>
        <w:t>S</w:t>
      </w:r>
      <w:r>
        <w:rPr>
          <w:rFonts w:ascii="Avenir Next" w:hAnsi="Avenir Next" w:cs="Times New Roman"/>
          <w:kern w:val="0"/>
          <w:sz w:val="22"/>
          <w:szCs w:val="22"/>
        </w:rPr>
        <w:t>tory</w:t>
      </w:r>
    </w:p>
    <w:p w14:paraId="52E36A3A" w14:textId="0A16B8EF" w:rsidR="000015CA" w:rsidRDefault="00DE4A3F" w:rsidP="000015CA">
      <w:pPr>
        <w:pStyle w:val="NoSpacing"/>
        <w:ind w:left="720"/>
        <w:rPr>
          <w:rFonts w:ascii="Avenir Next" w:hAnsi="Avenir Next" w:cs="Times New Roman"/>
          <w:kern w:val="0"/>
          <w:sz w:val="22"/>
          <w:szCs w:val="22"/>
        </w:rPr>
      </w:pPr>
      <w:r>
        <w:rPr>
          <w:rFonts w:ascii="Avenir Next" w:hAnsi="Avenir Next" w:cs="Times New Roman"/>
          <w:kern w:val="0"/>
          <w:sz w:val="22"/>
          <w:szCs w:val="22"/>
        </w:rPr>
        <w:t xml:space="preserve">A.  </w:t>
      </w:r>
      <w:r w:rsidR="003B3C90" w:rsidRPr="00DE4A3F">
        <w:rPr>
          <w:rFonts w:ascii="Avenir Next" w:hAnsi="Avenir Next" w:cs="Times New Roman"/>
          <w:kern w:val="0"/>
          <w:sz w:val="22"/>
          <w:szCs w:val="22"/>
        </w:rPr>
        <w:t xml:space="preserve">Acts is about </w:t>
      </w:r>
      <w:r w:rsidR="000015CA">
        <w:rPr>
          <w:rFonts w:ascii="Avenir Next" w:hAnsi="Avenir Next" w:cs="Times New Roman"/>
          <w:kern w:val="0"/>
          <w:sz w:val="22"/>
          <w:szCs w:val="22"/>
        </w:rPr>
        <w:t>witnesses who follow the Great Commission (Mt 28:18-20), trusting that Jesus has authority over every situation (“All authority in heaven and earth has been given to me”), and that he is with them in every situation (“I am with you to the end of the age”).  These witnesses re-present the truth, love, and suffering of Jesus</w:t>
      </w:r>
      <w:r w:rsidR="00734911">
        <w:rPr>
          <w:rFonts w:ascii="Avenir Next" w:hAnsi="Avenir Next" w:cs="Times New Roman"/>
          <w:kern w:val="0"/>
          <w:sz w:val="22"/>
          <w:szCs w:val="22"/>
        </w:rPr>
        <w:t xml:space="preserve"> to the world.</w:t>
      </w:r>
    </w:p>
    <w:p w14:paraId="2995BA38" w14:textId="275EF5A6" w:rsidR="000015CA" w:rsidRPr="000015CA" w:rsidRDefault="000015CA" w:rsidP="000015CA">
      <w:pPr>
        <w:pStyle w:val="NoSpacing"/>
        <w:ind w:left="720"/>
        <w:rPr>
          <w:rFonts w:ascii="Avenir Next" w:hAnsi="Avenir Next" w:cs="Times New Roman"/>
          <w:kern w:val="0"/>
          <w:sz w:val="22"/>
          <w:szCs w:val="22"/>
        </w:rPr>
      </w:pPr>
      <w:r>
        <w:rPr>
          <w:rFonts w:ascii="Avenir Next" w:hAnsi="Avenir Next" w:cs="Times New Roman"/>
          <w:kern w:val="0"/>
          <w:sz w:val="22"/>
          <w:szCs w:val="22"/>
        </w:rPr>
        <w:t>B.  Stephen is an example of redemptive suffering</w:t>
      </w:r>
    </w:p>
    <w:p w14:paraId="34E2A1D3" w14:textId="216C9437" w:rsidR="000015CA" w:rsidRDefault="000015CA" w:rsidP="000015CA">
      <w:pPr>
        <w:pStyle w:val="NoSpacing"/>
        <w:ind w:left="1440"/>
        <w:rPr>
          <w:rFonts w:ascii="Avenir Next" w:hAnsi="Avenir Next" w:cs="Times New Roman"/>
          <w:sz w:val="22"/>
          <w:szCs w:val="22"/>
        </w:rPr>
      </w:pPr>
      <w:r>
        <w:rPr>
          <w:rFonts w:ascii="Avenir Next" w:hAnsi="Avenir Next" w:cs="Times New Roman"/>
          <w:sz w:val="22"/>
          <w:szCs w:val="22"/>
          <w:shd w:val="clear" w:color="auto" w:fill="FFFFFF"/>
        </w:rPr>
        <w:t xml:space="preserve">1.  </w:t>
      </w:r>
      <w:r w:rsidR="003340CE" w:rsidRPr="00DE4A3F">
        <w:rPr>
          <w:rFonts w:ascii="Avenir Next" w:hAnsi="Avenir Next" w:cs="Times New Roman"/>
          <w:sz w:val="22"/>
          <w:szCs w:val="22"/>
        </w:rPr>
        <w:t>Colossians 1:24</w:t>
      </w:r>
      <w:r>
        <w:rPr>
          <w:rFonts w:ascii="Avenir Next" w:hAnsi="Avenir Next" w:cs="Times New Roman"/>
          <w:sz w:val="22"/>
          <w:szCs w:val="22"/>
        </w:rPr>
        <w:t>:  Paul saw himself as filling up what was lacking in Christ’s sufferings</w:t>
      </w:r>
      <w:r w:rsidR="00734911">
        <w:rPr>
          <w:rFonts w:ascii="Avenir Next" w:hAnsi="Avenir Next" w:cs="Times New Roman"/>
          <w:sz w:val="22"/>
          <w:szCs w:val="22"/>
        </w:rPr>
        <w:t xml:space="preserve">.  </w:t>
      </w:r>
      <w:r>
        <w:rPr>
          <w:rFonts w:ascii="Avenir Next" w:hAnsi="Avenir Next" w:cs="Times New Roman"/>
          <w:sz w:val="22"/>
          <w:szCs w:val="22"/>
        </w:rPr>
        <w:t xml:space="preserve"> </w:t>
      </w:r>
      <w:r w:rsidR="00734911">
        <w:rPr>
          <w:rFonts w:ascii="Avenir Next" w:hAnsi="Avenir Next" w:cs="Times New Roman"/>
          <w:sz w:val="22"/>
          <w:szCs w:val="22"/>
        </w:rPr>
        <w:t>He’s an</w:t>
      </w:r>
      <w:r>
        <w:rPr>
          <w:rFonts w:ascii="Avenir Next" w:hAnsi="Avenir Next" w:cs="Times New Roman"/>
          <w:sz w:val="22"/>
          <w:szCs w:val="22"/>
        </w:rPr>
        <w:t xml:space="preserve"> embodied example of suffering for Jesus for those who weren’t there to </w:t>
      </w:r>
      <w:proofErr w:type="gramStart"/>
      <w:r>
        <w:rPr>
          <w:rFonts w:ascii="Avenir Next" w:hAnsi="Avenir Next" w:cs="Times New Roman"/>
          <w:sz w:val="22"/>
          <w:szCs w:val="22"/>
        </w:rPr>
        <w:t>actually watch</w:t>
      </w:r>
      <w:proofErr w:type="gramEnd"/>
      <w:r>
        <w:rPr>
          <w:rFonts w:ascii="Avenir Next" w:hAnsi="Avenir Next" w:cs="Times New Roman"/>
          <w:sz w:val="22"/>
          <w:szCs w:val="22"/>
        </w:rPr>
        <w:t xml:space="preserve"> Jesus suffer on the cross.</w:t>
      </w:r>
    </w:p>
    <w:p w14:paraId="4527B6CB" w14:textId="6F08DBFF" w:rsidR="000015CA" w:rsidRDefault="000015CA" w:rsidP="000015CA">
      <w:pPr>
        <w:pStyle w:val="NoSpacing"/>
        <w:ind w:left="1440"/>
        <w:rPr>
          <w:rFonts w:ascii="Avenir Next" w:hAnsi="Avenir Next" w:cs="Times New Roman"/>
          <w:sz w:val="22"/>
          <w:szCs w:val="22"/>
        </w:rPr>
      </w:pPr>
      <w:r>
        <w:rPr>
          <w:rFonts w:ascii="Avenir Next" w:hAnsi="Avenir Next" w:cs="Times New Roman"/>
          <w:sz w:val="22"/>
          <w:szCs w:val="22"/>
          <w:shd w:val="clear" w:color="auto" w:fill="FFFFFF"/>
        </w:rPr>
        <w:t>2.</w:t>
      </w:r>
      <w:r>
        <w:rPr>
          <w:rFonts w:ascii="Avenir Next" w:hAnsi="Avenir Next" w:cs="Times New Roman"/>
          <w:sz w:val="22"/>
          <w:szCs w:val="22"/>
        </w:rPr>
        <w:t xml:space="preserve">  Consider how the love and suffering of Jesus was manifested in Paul’s life (</w:t>
      </w:r>
      <w:r w:rsidRPr="00DE4A3F">
        <w:rPr>
          <w:rFonts w:ascii="Avenir Next" w:hAnsi="Avenir Next" w:cs="Times New Roman"/>
          <w:sz w:val="22"/>
          <w:szCs w:val="22"/>
        </w:rPr>
        <w:t>2 Corinthians 4:7-11</w:t>
      </w:r>
      <w:r>
        <w:rPr>
          <w:rFonts w:ascii="Avenir Next" w:hAnsi="Avenir Next" w:cs="Times New Roman"/>
          <w:sz w:val="22"/>
          <w:szCs w:val="22"/>
        </w:rPr>
        <w:t>)</w:t>
      </w:r>
    </w:p>
    <w:p w14:paraId="4687DB09" w14:textId="33409CEC" w:rsidR="003340CE" w:rsidRPr="00DE4A3F" w:rsidRDefault="000015CA" w:rsidP="000015CA">
      <w:pPr>
        <w:pStyle w:val="NoSpacing"/>
        <w:ind w:left="1440"/>
        <w:rPr>
          <w:rFonts w:ascii="Avenir Next" w:hAnsi="Avenir Next" w:cs="Times New Roman"/>
          <w:sz w:val="22"/>
          <w:szCs w:val="22"/>
        </w:rPr>
      </w:pPr>
      <w:r>
        <w:rPr>
          <w:rFonts w:ascii="Avenir Next" w:hAnsi="Avenir Next" w:cs="Times New Roman"/>
          <w:sz w:val="22"/>
          <w:szCs w:val="22"/>
          <w:shd w:val="clear" w:color="auto" w:fill="FFFFFF"/>
        </w:rPr>
        <w:t>3.</w:t>
      </w:r>
      <w:r>
        <w:rPr>
          <w:rFonts w:ascii="Avenir Next" w:hAnsi="Avenir Next" w:cs="Times New Roman"/>
          <w:sz w:val="22"/>
          <w:szCs w:val="22"/>
        </w:rPr>
        <w:t xml:space="preserve">  We fill up what is lacking in the sufferings of Christ when we share his love and truth with others and suffer as a result (we might suffer being inconvenienced, burdened, persecuted, etc.).  Our love-driven suffering gives people a tangible experience of the suffering of Jesus</w:t>
      </w:r>
    </w:p>
    <w:p w14:paraId="048E3B6F" w14:textId="77777777" w:rsidR="000015CA" w:rsidRDefault="000015CA" w:rsidP="00EF3DFD">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4.  Stephen’s suffering had a profound impact</w:t>
      </w:r>
    </w:p>
    <w:p w14:paraId="4999D47D" w14:textId="77777777" w:rsidR="000015CA" w:rsidRDefault="000015CA" w:rsidP="00EF3DFD">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r>
      <w:r>
        <w:rPr>
          <w:rFonts w:ascii="Avenir Next" w:hAnsi="Avenir Next" w:cs="Times New Roman"/>
          <w:sz w:val="22"/>
          <w:szCs w:val="22"/>
        </w:rPr>
        <w:tab/>
        <w:t>a.  Potentially on Saul</w:t>
      </w:r>
    </w:p>
    <w:p w14:paraId="346FE04B" w14:textId="77777777" w:rsidR="000015CA" w:rsidRDefault="000015CA" w:rsidP="00EF3DFD">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r>
      <w:r>
        <w:rPr>
          <w:rFonts w:ascii="Avenir Next" w:hAnsi="Avenir Next" w:cs="Times New Roman"/>
          <w:sz w:val="22"/>
          <w:szCs w:val="22"/>
        </w:rPr>
        <w:tab/>
        <w:t xml:space="preserve">b.  </w:t>
      </w:r>
      <w:proofErr w:type="gramStart"/>
      <w:r>
        <w:rPr>
          <w:rFonts w:ascii="Avenir Next" w:hAnsi="Avenir Next" w:cs="Times New Roman"/>
          <w:sz w:val="22"/>
          <w:szCs w:val="22"/>
        </w:rPr>
        <w:t>Certainly</w:t>
      </w:r>
      <w:proofErr w:type="gramEnd"/>
      <w:r>
        <w:rPr>
          <w:rFonts w:ascii="Avenir Next" w:hAnsi="Avenir Next" w:cs="Times New Roman"/>
          <w:sz w:val="22"/>
          <w:szCs w:val="22"/>
        </w:rPr>
        <w:t xml:space="preserve"> on the early church (see 8:1, 4)</w:t>
      </w:r>
    </w:p>
    <w:p w14:paraId="3F60FD16" w14:textId="77777777" w:rsidR="000015CA" w:rsidRDefault="000015CA" w:rsidP="00EF3DFD">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r>
      <w:r>
        <w:rPr>
          <w:rFonts w:ascii="Avenir Next" w:hAnsi="Avenir Next" w:cs="Times New Roman"/>
          <w:sz w:val="22"/>
          <w:szCs w:val="22"/>
        </w:rPr>
        <w:tab/>
        <w:t>c.  Even on us 2000 years later</w:t>
      </w:r>
    </w:p>
    <w:p w14:paraId="5C43A44B" w14:textId="6F826E81" w:rsidR="00BE319A" w:rsidRDefault="000015CA" w:rsidP="00EF3DFD">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5.  Redemptive suffering</w:t>
      </w:r>
    </w:p>
    <w:p w14:paraId="2B9AAD7A" w14:textId="674092ED" w:rsidR="000015CA" w:rsidRDefault="000015CA" w:rsidP="000015CA">
      <w:pPr>
        <w:pStyle w:val="NoSpacing"/>
        <w:ind w:left="2160"/>
        <w:rPr>
          <w:rFonts w:ascii="Avenir Next" w:hAnsi="Avenir Next" w:cs="Times New Roman"/>
          <w:sz w:val="22"/>
          <w:szCs w:val="22"/>
        </w:rPr>
      </w:pPr>
      <w:r>
        <w:rPr>
          <w:rFonts w:ascii="Avenir Next" w:hAnsi="Avenir Next" w:cs="Times New Roman"/>
          <w:sz w:val="22"/>
          <w:szCs w:val="22"/>
        </w:rPr>
        <w:t>a.  The world thinks suffering is either worthless or possibly helpful in making us stronger</w:t>
      </w:r>
    </w:p>
    <w:p w14:paraId="297A3EF3" w14:textId="33516AC9" w:rsidR="000015CA" w:rsidRDefault="000015CA" w:rsidP="000015CA">
      <w:pPr>
        <w:pStyle w:val="NoSpacing"/>
        <w:ind w:left="2160"/>
        <w:rPr>
          <w:rFonts w:ascii="Avenir Next" w:hAnsi="Avenir Next" w:cs="Times New Roman"/>
          <w:sz w:val="22"/>
          <w:szCs w:val="22"/>
        </w:rPr>
      </w:pPr>
      <w:r>
        <w:rPr>
          <w:rFonts w:ascii="Avenir Next" w:hAnsi="Avenir Next" w:cs="Times New Roman"/>
          <w:sz w:val="22"/>
          <w:szCs w:val="22"/>
        </w:rPr>
        <w:t>b.  But the Bible has a category for suffering that brings redemption to others as they see the faithful, loving suffering of believers</w:t>
      </w:r>
    </w:p>
    <w:p w14:paraId="70898858" w14:textId="59604736" w:rsidR="000015CA" w:rsidRPr="00DE4A3F" w:rsidRDefault="000015CA" w:rsidP="000015CA">
      <w:pPr>
        <w:pStyle w:val="NoSpacing"/>
        <w:ind w:left="2160"/>
        <w:rPr>
          <w:rFonts w:ascii="Avenir Next" w:hAnsi="Avenir Next" w:cs="Times New Roman"/>
          <w:sz w:val="22"/>
          <w:szCs w:val="22"/>
        </w:rPr>
      </w:pPr>
      <w:r>
        <w:rPr>
          <w:rFonts w:ascii="Avenir Next" w:hAnsi="Avenir Next" w:cs="Times New Roman"/>
          <w:sz w:val="22"/>
          <w:szCs w:val="22"/>
        </w:rPr>
        <w:t>c.  Church history is full of stories of men and women who suffered much for the sake of Christ, and their faithful suffering had a profound impact on others.</w:t>
      </w:r>
    </w:p>
    <w:p w14:paraId="799B60E0" w14:textId="3A66AFB2" w:rsidR="00F47438" w:rsidRPr="00DE4A3F" w:rsidRDefault="000015CA" w:rsidP="000015CA">
      <w:pPr>
        <w:pStyle w:val="NoSpacing"/>
        <w:ind w:left="2160"/>
        <w:rPr>
          <w:rFonts w:ascii="Avenir Next" w:hAnsi="Avenir Next" w:cs="Times New Roman"/>
          <w:sz w:val="22"/>
          <w:szCs w:val="22"/>
        </w:rPr>
      </w:pPr>
      <w:bookmarkStart w:id="0" w:name="OLE_LINK1"/>
      <w:r>
        <w:rPr>
          <w:rFonts w:ascii="Avenir Next" w:hAnsi="Avenir Next" w:cs="Times New Roman"/>
          <w:sz w:val="22"/>
          <w:szCs w:val="22"/>
          <w:shd w:val="clear" w:color="auto" w:fill="FFFFFF"/>
        </w:rPr>
        <w:lastRenderedPageBreak/>
        <w:t xml:space="preserve">d.  We shouldn’t seek out suffering, but </w:t>
      </w:r>
      <w:r w:rsidR="00F47438" w:rsidRPr="00DE4A3F">
        <w:rPr>
          <w:rFonts w:ascii="Avenir Next" w:hAnsi="Avenir Next" w:cs="Times New Roman"/>
          <w:sz w:val="22"/>
          <w:szCs w:val="22"/>
        </w:rPr>
        <w:t>“We are all called love people in a way that takes risks. And by our risking they can see, in our willingness to be inconvenienced, lose comfort, or even suffer for them, the very nature of the afflictions of Christ that were offered for them.”</w:t>
      </w:r>
      <w:r w:rsidR="00A122AC" w:rsidRPr="00DE4A3F">
        <w:rPr>
          <w:rFonts w:ascii="Avenir Next" w:hAnsi="Avenir Next" w:cs="Times New Roman"/>
          <w:sz w:val="22"/>
          <w:szCs w:val="22"/>
        </w:rPr>
        <w:t xml:space="preserve"> – John Piper</w:t>
      </w:r>
    </w:p>
    <w:bookmarkEnd w:id="0"/>
    <w:p w14:paraId="4CC1C5F5" w14:textId="32CE9864" w:rsidR="00F47438" w:rsidRPr="00DE4A3F" w:rsidRDefault="000015CA" w:rsidP="000015CA">
      <w:pPr>
        <w:ind w:left="2160"/>
        <w:rPr>
          <w:rFonts w:ascii="Avenir Next" w:hAnsi="Avenir Next" w:cs="Times New Roman"/>
          <w:sz w:val="22"/>
          <w:szCs w:val="22"/>
          <w:shd w:val="clear" w:color="auto" w:fill="FFFFFF"/>
        </w:rPr>
      </w:pPr>
      <w:r>
        <w:rPr>
          <w:rFonts w:ascii="Avenir Next" w:eastAsia="Times New Roman" w:hAnsi="Avenir Next" w:cs="Times New Roman"/>
          <w:color w:val="222222"/>
          <w:sz w:val="22"/>
          <w:szCs w:val="22"/>
          <w:lang w:eastAsia="zh-CN"/>
        </w:rPr>
        <w:t xml:space="preserve">e.  Consider the example of </w:t>
      </w:r>
      <w:r w:rsidR="00F47438" w:rsidRPr="00DE4A3F">
        <w:rPr>
          <w:rFonts w:ascii="Avenir Next" w:hAnsi="Avenir Next" w:cs="Times New Roman"/>
          <w:sz w:val="22"/>
          <w:szCs w:val="22"/>
          <w:shd w:val="clear" w:color="auto" w:fill="FFFFFF"/>
        </w:rPr>
        <w:t xml:space="preserve">John Robertson McQuilkin </w:t>
      </w:r>
      <w:r>
        <w:rPr>
          <w:rFonts w:ascii="Avenir Next" w:hAnsi="Avenir Next" w:cs="Times New Roman"/>
          <w:sz w:val="22"/>
          <w:szCs w:val="22"/>
          <w:shd w:val="clear" w:color="auto" w:fill="FFFFFF"/>
        </w:rPr>
        <w:t xml:space="preserve">who retired from his presidency at </w:t>
      </w:r>
      <w:r w:rsidR="00F47438" w:rsidRPr="00DE4A3F">
        <w:rPr>
          <w:rFonts w:ascii="Avenir Next" w:hAnsi="Avenir Next" w:cs="Times New Roman"/>
          <w:sz w:val="22"/>
          <w:szCs w:val="22"/>
          <w:shd w:val="clear" w:color="auto" w:fill="FFFFFF"/>
        </w:rPr>
        <w:t xml:space="preserve">Columbia International University </w:t>
      </w:r>
      <w:r>
        <w:rPr>
          <w:rFonts w:ascii="Avenir Next" w:hAnsi="Avenir Next" w:cs="Times New Roman"/>
          <w:sz w:val="22"/>
          <w:szCs w:val="22"/>
          <w:shd w:val="clear" w:color="auto" w:fill="FFFFFF"/>
        </w:rPr>
        <w:t xml:space="preserve">to </w:t>
      </w:r>
      <w:r w:rsidR="00F47438" w:rsidRPr="00DE4A3F">
        <w:rPr>
          <w:rFonts w:ascii="Avenir Next" w:hAnsi="Avenir Next" w:cs="Times New Roman"/>
          <w:sz w:val="22"/>
          <w:szCs w:val="22"/>
          <w:shd w:val="clear" w:color="auto" w:fill="FFFFFF"/>
        </w:rPr>
        <w:t>care fulltime for his wife, Muriel, who suffered from Alzheimer’s Disease.</w:t>
      </w:r>
    </w:p>
    <w:p w14:paraId="19294CC3" w14:textId="77777777" w:rsidR="00F47438" w:rsidRPr="00DE4A3F" w:rsidRDefault="00F47438" w:rsidP="00F47438">
      <w:pPr>
        <w:pStyle w:val="NoSpacing"/>
        <w:rPr>
          <w:rFonts w:ascii="Avenir Next" w:hAnsi="Avenir Next" w:cs="Times New Roman"/>
          <w:sz w:val="22"/>
          <w:szCs w:val="22"/>
        </w:rPr>
      </w:pPr>
    </w:p>
    <w:p w14:paraId="4C29389D" w14:textId="3AB903AE" w:rsidR="00274F43" w:rsidRPr="00DE4A3F" w:rsidRDefault="00274F43" w:rsidP="00F47438">
      <w:pPr>
        <w:pStyle w:val="NoSpacing"/>
        <w:rPr>
          <w:rFonts w:ascii="Avenir Next" w:hAnsi="Avenir Next" w:cs="Times New Roman"/>
          <w:sz w:val="22"/>
          <w:szCs w:val="22"/>
        </w:rPr>
      </w:pPr>
    </w:p>
    <w:sectPr w:rsidR="00274F43" w:rsidRPr="00DE4A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565F1" w14:textId="77777777" w:rsidR="00226816" w:rsidRDefault="00226816" w:rsidP="00827562">
      <w:r>
        <w:separator/>
      </w:r>
    </w:p>
  </w:endnote>
  <w:endnote w:type="continuationSeparator" w:id="0">
    <w:p w14:paraId="282F4E4C" w14:textId="77777777" w:rsidR="00226816" w:rsidRDefault="00226816" w:rsidP="0082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venir Next">
    <w:panose1 w:val="020B0503020202020204"/>
    <w:charset w:val="00"/>
    <w:family w:val="swiss"/>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340E2" w14:textId="77777777" w:rsidR="00226816" w:rsidRDefault="00226816" w:rsidP="00827562">
      <w:r>
        <w:separator/>
      </w:r>
    </w:p>
  </w:footnote>
  <w:footnote w:type="continuationSeparator" w:id="0">
    <w:p w14:paraId="6AF59069" w14:textId="77777777" w:rsidR="00226816" w:rsidRDefault="00226816" w:rsidP="00827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doNotDisplayPageBoundaries/>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D1"/>
    <w:rsid w:val="000015CA"/>
    <w:rsid w:val="000347F5"/>
    <w:rsid w:val="00083441"/>
    <w:rsid w:val="000A4F36"/>
    <w:rsid w:val="000D1152"/>
    <w:rsid w:val="000E5C7F"/>
    <w:rsid w:val="00164F6A"/>
    <w:rsid w:val="001F0539"/>
    <w:rsid w:val="00226816"/>
    <w:rsid w:val="00274F43"/>
    <w:rsid w:val="00295394"/>
    <w:rsid w:val="002A29FA"/>
    <w:rsid w:val="002C586D"/>
    <w:rsid w:val="003265E9"/>
    <w:rsid w:val="0033046A"/>
    <w:rsid w:val="003340CE"/>
    <w:rsid w:val="003B3C90"/>
    <w:rsid w:val="003B47E1"/>
    <w:rsid w:val="003D13B6"/>
    <w:rsid w:val="003E3E97"/>
    <w:rsid w:val="00492E5D"/>
    <w:rsid w:val="004C0FB2"/>
    <w:rsid w:val="005169F0"/>
    <w:rsid w:val="00595722"/>
    <w:rsid w:val="006104A6"/>
    <w:rsid w:val="00652F17"/>
    <w:rsid w:val="006724CA"/>
    <w:rsid w:val="00684BCA"/>
    <w:rsid w:val="00734911"/>
    <w:rsid w:val="00745174"/>
    <w:rsid w:val="00827562"/>
    <w:rsid w:val="0083163F"/>
    <w:rsid w:val="009042CC"/>
    <w:rsid w:val="00987A0D"/>
    <w:rsid w:val="00A122AC"/>
    <w:rsid w:val="00A94248"/>
    <w:rsid w:val="00AA125D"/>
    <w:rsid w:val="00BE319A"/>
    <w:rsid w:val="00BE49ED"/>
    <w:rsid w:val="00C07FE4"/>
    <w:rsid w:val="00C45AD1"/>
    <w:rsid w:val="00CD44FD"/>
    <w:rsid w:val="00D2160C"/>
    <w:rsid w:val="00D23BB7"/>
    <w:rsid w:val="00D61945"/>
    <w:rsid w:val="00DE4A3F"/>
    <w:rsid w:val="00E579C3"/>
    <w:rsid w:val="00E76866"/>
    <w:rsid w:val="00EB53D4"/>
    <w:rsid w:val="00EE4484"/>
    <w:rsid w:val="00EF3DFD"/>
    <w:rsid w:val="00EF7C46"/>
    <w:rsid w:val="00F4020B"/>
    <w:rsid w:val="00F47438"/>
    <w:rsid w:val="00F84B40"/>
    <w:rsid w:val="00FE68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06A0190"/>
  <w15:chartTrackingRefBased/>
  <w15:docId w15:val="{D50B5CB7-4F6B-D849-8447-2D68CA7E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484"/>
    <w:pPr>
      <w:spacing w:after="0" w:line="240" w:lineRule="auto"/>
    </w:pPr>
    <w:rPr>
      <w:rFonts w:ascii="Times New Roman" w:eastAsiaTheme="minorHAnsi" w:hAnsi="Times New Roman"/>
      <w:kern w:val="0"/>
      <w:lang w:eastAsia="en-US"/>
      <w14:ligatures w14:val="none"/>
    </w:rPr>
  </w:style>
  <w:style w:type="paragraph" w:styleId="Heading1">
    <w:name w:val="heading 1"/>
    <w:basedOn w:val="Normal"/>
    <w:next w:val="Normal"/>
    <w:link w:val="Heading1Char"/>
    <w:uiPriority w:val="9"/>
    <w:qFormat/>
    <w:rsid w:val="00C45AD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C45AD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C45AD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C45AD1"/>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zh-CN"/>
      <w14:ligatures w14:val="standardContextual"/>
    </w:rPr>
  </w:style>
  <w:style w:type="paragraph" w:styleId="Heading5">
    <w:name w:val="heading 5"/>
    <w:basedOn w:val="Normal"/>
    <w:next w:val="Normal"/>
    <w:link w:val="Heading5Char"/>
    <w:uiPriority w:val="9"/>
    <w:semiHidden/>
    <w:unhideWhenUsed/>
    <w:qFormat/>
    <w:rsid w:val="00C45AD1"/>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zh-CN"/>
      <w14:ligatures w14:val="standardContextual"/>
    </w:rPr>
  </w:style>
  <w:style w:type="paragraph" w:styleId="Heading6">
    <w:name w:val="heading 6"/>
    <w:basedOn w:val="Normal"/>
    <w:next w:val="Normal"/>
    <w:link w:val="Heading6Char"/>
    <w:uiPriority w:val="9"/>
    <w:semiHidden/>
    <w:unhideWhenUsed/>
    <w:qFormat/>
    <w:rsid w:val="00C45AD1"/>
    <w:pPr>
      <w:keepNext/>
      <w:keepLines/>
      <w:spacing w:before="40" w:line="278" w:lineRule="auto"/>
      <w:outlineLvl w:val="5"/>
    </w:pPr>
    <w:rPr>
      <w:rFonts w:asciiTheme="minorHAnsi" w:eastAsiaTheme="majorEastAsia" w:hAnsiTheme="minorHAnsi" w:cstheme="majorBidi"/>
      <w:i/>
      <w:iCs/>
      <w:color w:val="595959" w:themeColor="text1" w:themeTint="A6"/>
      <w:kern w:val="2"/>
      <w:lang w:eastAsia="zh-CN"/>
      <w14:ligatures w14:val="standardContextual"/>
    </w:rPr>
  </w:style>
  <w:style w:type="paragraph" w:styleId="Heading7">
    <w:name w:val="heading 7"/>
    <w:basedOn w:val="Normal"/>
    <w:next w:val="Normal"/>
    <w:link w:val="Heading7Char"/>
    <w:uiPriority w:val="9"/>
    <w:semiHidden/>
    <w:unhideWhenUsed/>
    <w:qFormat/>
    <w:rsid w:val="00C45AD1"/>
    <w:pPr>
      <w:keepNext/>
      <w:keepLines/>
      <w:spacing w:before="40" w:line="278" w:lineRule="auto"/>
      <w:outlineLvl w:val="6"/>
    </w:pPr>
    <w:rPr>
      <w:rFonts w:asciiTheme="minorHAnsi" w:eastAsiaTheme="majorEastAsia" w:hAnsiTheme="minorHAnsi" w:cstheme="majorBidi"/>
      <w:color w:val="595959" w:themeColor="text1" w:themeTint="A6"/>
      <w:kern w:val="2"/>
      <w:lang w:eastAsia="zh-CN"/>
      <w14:ligatures w14:val="standardContextual"/>
    </w:rPr>
  </w:style>
  <w:style w:type="paragraph" w:styleId="Heading8">
    <w:name w:val="heading 8"/>
    <w:basedOn w:val="Normal"/>
    <w:next w:val="Normal"/>
    <w:link w:val="Heading8Char"/>
    <w:uiPriority w:val="9"/>
    <w:semiHidden/>
    <w:unhideWhenUsed/>
    <w:qFormat/>
    <w:rsid w:val="00C45AD1"/>
    <w:pPr>
      <w:keepNext/>
      <w:keepLines/>
      <w:spacing w:line="278" w:lineRule="auto"/>
      <w:outlineLvl w:val="7"/>
    </w:pPr>
    <w:rPr>
      <w:rFonts w:asciiTheme="minorHAnsi" w:eastAsiaTheme="majorEastAsia" w:hAnsiTheme="minorHAnsi" w:cstheme="majorBidi"/>
      <w:i/>
      <w:iCs/>
      <w:color w:val="272727" w:themeColor="text1" w:themeTint="D8"/>
      <w:kern w:val="2"/>
      <w:lang w:eastAsia="zh-CN"/>
      <w14:ligatures w14:val="standardContextual"/>
    </w:rPr>
  </w:style>
  <w:style w:type="paragraph" w:styleId="Heading9">
    <w:name w:val="heading 9"/>
    <w:basedOn w:val="Normal"/>
    <w:next w:val="Normal"/>
    <w:link w:val="Heading9Char"/>
    <w:uiPriority w:val="9"/>
    <w:semiHidden/>
    <w:unhideWhenUsed/>
    <w:qFormat/>
    <w:rsid w:val="00C45AD1"/>
    <w:pPr>
      <w:keepNext/>
      <w:keepLines/>
      <w:spacing w:line="278" w:lineRule="auto"/>
      <w:outlineLvl w:val="8"/>
    </w:pPr>
    <w:rPr>
      <w:rFonts w:asciiTheme="minorHAnsi" w:eastAsiaTheme="majorEastAsia" w:hAnsiTheme="minorHAnsi" w:cstheme="majorBidi"/>
      <w:color w:val="272727" w:themeColor="text1" w:themeTint="D8"/>
      <w:kern w:val="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A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5A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5A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5A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5A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5A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A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A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AD1"/>
    <w:rPr>
      <w:rFonts w:eastAsiaTheme="majorEastAsia" w:cstheme="majorBidi"/>
      <w:color w:val="272727" w:themeColor="text1" w:themeTint="D8"/>
    </w:rPr>
  </w:style>
  <w:style w:type="paragraph" w:styleId="Title">
    <w:name w:val="Title"/>
    <w:basedOn w:val="Normal"/>
    <w:next w:val="Normal"/>
    <w:link w:val="TitleChar"/>
    <w:uiPriority w:val="10"/>
    <w:qFormat/>
    <w:rsid w:val="00C45AD1"/>
    <w:pPr>
      <w:spacing w:after="8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C45A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AD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C45A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5AD1"/>
    <w:pPr>
      <w:spacing w:before="160" w:after="160" w:line="278" w:lineRule="auto"/>
      <w:jc w:val="center"/>
    </w:pPr>
    <w:rPr>
      <w:rFonts w:asciiTheme="minorHAnsi" w:eastAsiaTheme="minorEastAsia" w:hAnsiTheme="minorHAnsi"/>
      <w:i/>
      <w:iCs/>
      <w:color w:val="404040" w:themeColor="text1" w:themeTint="BF"/>
      <w:kern w:val="2"/>
      <w:lang w:eastAsia="zh-CN"/>
      <w14:ligatures w14:val="standardContextual"/>
    </w:rPr>
  </w:style>
  <w:style w:type="character" w:customStyle="1" w:styleId="QuoteChar">
    <w:name w:val="Quote Char"/>
    <w:basedOn w:val="DefaultParagraphFont"/>
    <w:link w:val="Quote"/>
    <w:uiPriority w:val="29"/>
    <w:rsid w:val="00C45AD1"/>
    <w:rPr>
      <w:i/>
      <w:iCs/>
      <w:color w:val="404040" w:themeColor="text1" w:themeTint="BF"/>
    </w:rPr>
  </w:style>
  <w:style w:type="paragraph" w:styleId="ListParagraph">
    <w:name w:val="List Paragraph"/>
    <w:basedOn w:val="Normal"/>
    <w:uiPriority w:val="34"/>
    <w:qFormat/>
    <w:rsid w:val="00C45AD1"/>
    <w:pPr>
      <w:spacing w:after="160" w:line="278" w:lineRule="auto"/>
      <w:ind w:left="720"/>
      <w:contextualSpacing/>
    </w:pPr>
    <w:rPr>
      <w:rFonts w:asciiTheme="minorHAnsi" w:eastAsiaTheme="minorEastAsia" w:hAnsiTheme="minorHAnsi"/>
      <w:kern w:val="2"/>
      <w:lang w:eastAsia="zh-CN"/>
      <w14:ligatures w14:val="standardContextual"/>
    </w:rPr>
  </w:style>
  <w:style w:type="character" w:styleId="IntenseEmphasis">
    <w:name w:val="Intense Emphasis"/>
    <w:basedOn w:val="DefaultParagraphFont"/>
    <w:uiPriority w:val="21"/>
    <w:qFormat/>
    <w:rsid w:val="00C45AD1"/>
    <w:rPr>
      <w:i/>
      <w:iCs/>
      <w:color w:val="0F4761" w:themeColor="accent1" w:themeShade="BF"/>
    </w:rPr>
  </w:style>
  <w:style w:type="paragraph" w:styleId="IntenseQuote">
    <w:name w:val="Intense Quote"/>
    <w:basedOn w:val="Normal"/>
    <w:next w:val="Normal"/>
    <w:link w:val="IntenseQuoteChar"/>
    <w:uiPriority w:val="30"/>
    <w:qFormat/>
    <w:rsid w:val="00C45AD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i/>
      <w:iCs/>
      <w:color w:val="0F4761" w:themeColor="accent1" w:themeShade="BF"/>
      <w:kern w:val="2"/>
      <w:lang w:eastAsia="zh-CN"/>
      <w14:ligatures w14:val="standardContextual"/>
    </w:rPr>
  </w:style>
  <w:style w:type="character" w:customStyle="1" w:styleId="IntenseQuoteChar">
    <w:name w:val="Intense Quote Char"/>
    <w:basedOn w:val="DefaultParagraphFont"/>
    <w:link w:val="IntenseQuote"/>
    <w:uiPriority w:val="30"/>
    <w:rsid w:val="00C45AD1"/>
    <w:rPr>
      <w:i/>
      <w:iCs/>
      <w:color w:val="0F4761" w:themeColor="accent1" w:themeShade="BF"/>
    </w:rPr>
  </w:style>
  <w:style w:type="character" w:styleId="IntenseReference">
    <w:name w:val="Intense Reference"/>
    <w:basedOn w:val="DefaultParagraphFont"/>
    <w:uiPriority w:val="32"/>
    <w:qFormat/>
    <w:rsid w:val="00C45AD1"/>
    <w:rPr>
      <w:b/>
      <w:bCs/>
      <w:smallCaps/>
      <w:color w:val="0F4761" w:themeColor="accent1" w:themeShade="BF"/>
      <w:spacing w:val="5"/>
    </w:rPr>
  </w:style>
  <w:style w:type="paragraph" w:styleId="NoSpacing">
    <w:name w:val="No Spacing"/>
    <w:uiPriority w:val="1"/>
    <w:qFormat/>
    <w:rsid w:val="00C45AD1"/>
    <w:pPr>
      <w:spacing w:after="0" w:line="240" w:lineRule="auto"/>
    </w:pPr>
  </w:style>
  <w:style w:type="character" w:customStyle="1" w:styleId="apple-converted-space">
    <w:name w:val="apple-converted-space"/>
    <w:basedOn w:val="DefaultParagraphFont"/>
    <w:rsid w:val="00EE4484"/>
  </w:style>
  <w:style w:type="character" w:styleId="Emphasis">
    <w:name w:val="Emphasis"/>
    <w:basedOn w:val="DefaultParagraphFont"/>
    <w:uiPriority w:val="20"/>
    <w:qFormat/>
    <w:rsid w:val="00EE4484"/>
    <w:rPr>
      <w:i/>
      <w:iCs/>
    </w:rPr>
  </w:style>
  <w:style w:type="character" w:styleId="Hyperlink">
    <w:name w:val="Hyperlink"/>
    <w:basedOn w:val="DefaultParagraphFont"/>
    <w:uiPriority w:val="99"/>
    <w:unhideWhenUsed/>
    <w:rsid w:val="00EE4484"/>
    <w:rPr>
      <w:color w:val="0000FF"/>
      <w:u w:val="single"/>
    </w:rPr>
  </w:style>
  <w:style w:type="paragraph" w:styleId="NormalWeb">
    <w:name w:val="Normal (Web)"/>
    <w:basedOn w:val="Normal"/>
    <w:uiPriority w:val="99"/>
    <w:unhideWhenUsed/>
    <w:rsid w:val="00684BCA"/>
    <w:pPr>
      <w:spacing w:before="100" w:beforeAutospacing="1" w:after="100" w:afterAutospacing="1"/>
    </w:pPr>
    <w:rPr>
      <w:rFonts w:eastAsia="Times New Roman" w:cs="Times New Roman"/>
      <w:lang w:eastAsia="zh-CN"/>
    </w:rPr>
  </w:style>
  <w:style w:type="character" w:styleId="UnresolvedMention">
    <w:name w:val="Unresolved Mention"/>
    <w:basedOn w:val="DefaultParagraphFont"/>
    <w:uiPriority w:val="99"/>
    <w:semiHidden/>
    <w:unhideWhenUsed/>
    <w:rsid w:val="00274F43"/>
    <w:rPr>
      <w:color w:val="605E5C"/>
      <w:shd w:val="clear" w:color="auto" w:fill="E1DFDD"/>
    </w:rPr>
  </w:style>
  <w:style w:type="character" w:styleId="FollowedHyperlink">
    <w:name w:val="FollowedHyperlink"/>
    <w:basedOn w:val="DefaultParagraphFont"/>
    <w:uiPriority w:val="99"/>
    <w:semiHidden/>
    <w:unhideWhenUsed/>
    <w:rsid w:val="002C586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262481">
      <w:bodyDiv w:val="1"/>
      <w:marLeft w:val="0"/>
      <w:marRight w:val="0"/>
      <w:marTop w:val="0"/>
      <w:marBottom w:val="0"/>
      <w:divBdr>
        <w:top w:val="none" w:sz="0" w:space="0" w:color="auto"/>
        <w:left w:val="none" w:sz="0" w:space="0" w:color="auto"/>
        <w:bottom w:val="none" w:sz="0" w:space="0" w:color="auto"/>
        <w:right w:val="none" w:sz="0" w:space="0" w:color="auto"/>
      </w:divBdr>
      <w:divsChild>
        <w:div w:id="729839420">
          <w:marLeft w:val="0"/>
          <w:marRight w:val="0"/>
          <w:marTop w:val="0"/>
          <w:marBottom w:val="0"/>
          <w:divBdr>
            <w:top w:val="none" w:sz="0" w:space="0" w:color="auto"/>
            <w:left w:val="none" w:sz="0" w:space="0" w:color="auto"/>
            <w:bottom w:val="none" w:sz="0" w:space="0" w:color="auto"/>
            <w:right w:val="none" w:sz="0" w:space="0" w:color="auto"/>
          </w:divBdr>
        </w:div>
        <w:div w:id="1804469737">
          <w:marLeft w:val="0"/>
          <w:marRight w:val="0"/>
          <w:marTop w:val="0"/>
          <w:marBottom w:val="0"/>
          <w:divBdr>
            <w:top w:val="none" w:sz="0" w:space="0" w:color="auto"/>
            <w:left w:val="none" w:sz="0" w:space="0" w:color="auto"/>
            <w:bottom w:val="none" w:sz="0" w:space="0" w:color="auto"/>
            <w:right w:val="none" w:sz="0" w:space="0" w:color="auto"/>
          </w:divBdr>
        </w:div>
        <w:div w:id="1036583242">
          <w:marLeft w:val="0"/>
          <w:marRight w:val="0"/>
          <w:marTop w:val="0"/>
          <w:marBottom w:val="0"/>
          <w:divBdr>
            <w:top w:val="none" w:sz="0" w:space="0" w:color="auto"/>
            <w:left w:val="none" w:sz="0" w:space="0" w:color="auto"/>
            <w:bottom w:val="none" w:sz="0" w:space="0" w:color="auto"/>
            <w:right w:val="none" w:sz="0" w:space="0" w:color="auto"/>
          </w:divBdr>
        </w:div>
        <w:div w:id="2028213434">
          <w:marLeft w:val="0"/>
          <w:marRight w:val="0"/>
          <w:marTop w:val="0"/>
          <w:marBottom w:val="0"/>
          <w:divBdr>
            <w:top w:val="none" w:sz="0" w:space="0" w:color="auto"/>
            <w:left w:val="none" w:sz="0" w:space="0" w:color="auto"/>
            <w:bottom w:val="none" w:sz="0" w:space="0" w:color="auto"/>
            <w:right w:val="none" w:sz="0" w:space="0" w:color="auto"/>
          </w:divBdr>
        </w:div>
      </w:divsChild>
    </w:div>
    <w:div w:id="749809067">
      <w:bodyDiv w:val="1"/>
      <w:marLeft w:val="0"/>
      <w:marRight w:val="0"/>
      <w:marTop w:val="0"/>
      <w:marBottom w:val="0"/>
      <w:divBdr>
        <w:top w:val="none" w:sz="0" w:space="0" w:color="auto"/>
        <w:left w:val="none" w:sz="0" w:space="0" w:color="auto"/>
        <w:bottom w:val="none" w:sz="0" w:space="0" w:color="auto"/>
        <w:right w:val="none" w:sz="0" w:space="0" w:color="auto"/>
      </w:divBdr>
      <w:divsChild>
        <w:div w:id="1206866113">
          <w:marLeft w:val="0"/>
          <w:marRight w:val="0"/>
          <w:marTop w:val="0"/>
          <w:marBottom w:val="0"/>
          <w:divBdr>
            <w:top w:val="none" w:sz="0" w:space="0" w:color="auto"/>
            <w:left w:val="none" w:sz="0" w:space="0" w:color="auto"/>
            <w:bottom w:val="none" w:sz="0" w:space="0" w:color="auto"/>
            <w:right w:val="none" w:sz="0" w:space="0" w:color="auto"/>
          </w:divBdr>
        </w:div>
      </w:divsChild>
    </w:div>
    <w:div w:id="964434302">
      <w:bodyDiv w:val="1"/>
      <w:marLeft w:val="0"/>
      <w:marRight w:val="0"/>
      <w:marTop w:val="0"/>
      <w:marBottom w:val="0"/>
      <w:divBdr>
        <w:top w:val="none" w:sz="0" w:space="0" w:color="auto"/>
        <w:left w:val="none" w:sz="0" w:space="0" w:color="auto"/>
        <w:bottom w:val="none" w:sz="0" w:space="0" w:color="auto"/>
        <w:right w:val="none" w:sz="0" w:space="0" w:color="auto"/>
      </w:divBdr>
    </w:div>
    <w:div w:id="1447770781">
      <w:bodyDiv w:val="1"/>
      <w:marLeft w:val="0"/>
      <w:marRight w:val="0"/>
      <w:marTop w:val="0"/>
      <w:marBottom w:val="0"/>
      <w:divBdr>
        <w:top w:val="none" w:sz="0" w:space="0" w:color="auto"/>
        <w:left w:val="none" w:sz="0" w:space="0" w:color="auto"/>
        <w:bottom w:val="none" w:sz="0" w:space="0" w:color="auto"/>
        <w:right w:val="none" w:sz="0" w:space="0" w:color="auto"/>
      </w:divBdr>
      <w:divsChild>
        <w:div w:id="1065252618">
          <w:marLeft w:val="0"/>
          <w:marRight w:val="0"/>
          <w:marTop w:val="0"/>
          <w:marBottom w:val="0"/>
          <w:divBdr>
            <w:top w:val="none" w:sz="0" w:space="0" w:color="auto"/>
            <w:left w:val="none" w:sz="0" w:space="0" w:color="auto"/>
            <w:bottom w:val="none" w:sz="0" w:space="0" w:color="auto"/>
            <w:right w:val="none" w:sz="0" w:space="0" w:color="auto"/>
          </w:divBdr>
        </w:div>
        <w:div w:id="1616402387">
          <w:marLeft w:val="0"/>
          <w:marRight w:val="0"/>
          <w:marTop w:val="0"/>
          <w:marBottom w:val="0"/>
          <w:divBdr>
            <w:top w:val="none" w:sz="0" w:space="0" w:color="auto"/>
            <w:left w:val="none" w:sz="0" w:space="0" w:color="auto"/>
            <w:bottom w:val="none" w:sz="0" w:space="0" w:color="auto"/>
            <w:right w:val="none" w:sz="0" w:space="0" w:color="auto"/>
          </w:divBdr>
        </w:div>
        <w:div w:id="1489326765">
          <w:marLeft w:val="0"/>
          <w:marRight w:val="0"/>
          <w:marTop w:val="0"/>
          <w:marBottom w:val="0"/>
          <w:divBdr>
            <w:top w:val="none" w:sz="0" w:space="0" w:color="auto"/>
            <w:left w:val="none" w:sz="0" w:space="0" w:color="auto"/>
            <w:bottom w:val="none" w:sz="0" w:space="0" w:color="auto"/>
            <w:right w:val="none" w:sz="0" w:space="0" w:color="auto"/>
          </w:divBdr>
        </w:div>
      </w:divsChild>
    </w:div>
    <w:div w:id="1485006621">
      <w:bodyDiv w:val="1"/>
      <w:marLeft w:val="0"/>
      <w:marRight w:val="0"/>
      <w:marTop w:val="0"/>
      <w:marBottom w:val="0"/>
      <w:divBdr>
        <w:top w:val="none" w:sz="0" w:space="0" w:color="auto"/>
        <w:left w:val="none" w:sz="0" w:space="0" w:color="auto"/>
        <w:bottom w:val="none" w:sz="0" w:space="0" w:color="auto"/>
        <w:right w:val="none" w:sz="0" w:space="0" w:color="auto"/>
      </w:divBdr>
      <w:divsChild>
        <w:div w:id="652294543">
          <w:marLeft w:val="0"/>
          <w:marRight w:val="0"/>
          <w:marTop w:val="0"/>
          <w:marBottom w:val="0"/>
          <w:divBdr>
            <w:top w:val="none" w:sz="0" w:space="0" w:color="auto"/>
            <w:left w:val="none" w:sz="0" w:space="0" w:color="auto"/>
            <w:bottom w:val="none" w:sz="0" w:space="0" w:color="auto"/>
            <w:right w:val="none" w:sz="0" w:space="0" w:color="auto"/>
          </w:divBdr>
        </w:div>
        <w:div w:id="1301350480">
          <w:marLeft w:val="0"/>
          <w:marRight w:val="0"/>
          <w:marTop w:val="0"/>
          <w:marBottom w:val="0"/>
          <w:divBdr>
            <w:top w:val="none" w:sz="0" w:space="0" w:color="auto"/>
            <w:left w:val="none" w:sz="0" w:space="0" w:color="auto"/>
            <w:bottom w:val="none" w:sz="0" w:space="0" w:color="auto"/>
            <w:right w:val="none" w:sz="0" w:space="0" w:color="auto"/>
          </w:divBdr>
        </w:div>
        <w:div w:id="1622107566">
          <w:marLeft w:val="0"/>
          <w:marRight w:val="0"/>
          <w:marTop w:val="0"/>
          <w:marBottom w:val="0"/>
          <w:divBdr>
            <w:top w:val="none" w:sz="0" w:space="0" w:color="auto"/>
            <w:left w:val="none" w:sz="0" w:space="0" w:color="auto"/>
            <w:bottom w:val="none" w:sz="0" w:space="0" w:color="auto"/>
            <w:right w:val="none" w:sz="0" w:space="0" w:color="auto"/>
          </w:divBdr>
        </w:div>
        <w:div w:id="2089888119">
          <w:marLeft w:val="0"/>
          <w:marRight w:val="0"/>
          <w:marTop w:val="0"/>
          <w:marBottom w:val="0"/>
          <w:divBdr>
            <w:top w:val="none" w:sz="0" w:space="0" w:color="auto"/>
            <w:left w:val="none" w:sz="0" w:space="0" w:color="auto"/>
            <w:bottom w:val="none" w:sz="0" w:space="0" w:color="auto"/>
            <w:right w:val="none" w:sz="0" w:space="0" w:color="auto"/>
          </w:divBdr>
        </w:div>
        <w:div w:id="1249509784">
          <w:marLeft w:val="0"/>
          <w:marRight w:val="0"/>
          <w:marTop w:val="0"/>
          <w:marBottom w:val="0"/>
          <w:divBdr>
            <w:top w:val="none" w:sz="0" w:space="0" w:color="auto"/>
            <w:left w:val="none" w:sz="0" w:space="0" w:color="auto"/>
            <w:bottom w:val="none" w:sz="0" w:space="0" w:color="auto"/>
            <w:right w:val="none" w:sz="0" w:space="0" w:color="auto"/>
          </w:divBdr>
        </w:div>
        <w:div w:id="743841172">
          <w:marLeft w:val="0"/>
          <w:marRight w:val="0"/>
          <w:marTop w:val="0"/>
          <w:marBottom w:val="0"/>
          <w:divBdr>
            <w:top w:val="none" w:sz="0" w:space="0" w:color="auto"/>
            <w:left w:val="none" w:sz="0" w:space="0" w:color="auto"/>
            <w:bottom w:val="none" w:sz="0" w:space="0" w:color="auto"/>
            <w:right w:val="none" w:sz="0" w:space="0" w:color="auto"/>
          </w:divBdr>
        </w:div>
      </w:divsChild>
    </w:div>
    <w:div w:id="1675112290">
      <w:bodyDiv w:val="1"/>
      <w:marLeft w:val="0"/>
      <w:marRight w:val="0"/>
      <w:marTop w:val="0"/>
      <w:marBottom w:val="0"/>
      <w:divBdr>
        <w:top w:val="none" w:sz="0" w:space="0" w:color="auto"/>
        <w:left w:val="none" w:sz="0" w:space="0" w:color="auto"/>
        <w:bottom w:val="none" w:sz="0" w:space="0" w:color="auto"/>
        <w:right w:val="none" w:sz="0" w:space="0" w:color="auto"/>
      </w:divBdr>
      <w:divsChild>
        <w:div w:id="619339542">
          <w:marLeft w:val="0"/>
          <w:marRight w:val="0"/>
          <w:marTop w:val="0"/>
          <w:marBottom w:val="0"/>
          <w:divBdr>
            <w:top w:val="none" w:sz="0" w:space="0" w:color="auto"/>
            <w:left w:val="none" w:sz="0" w:space="0" w:color="auto"/>
            <w:bottom w:val="none" w:sz="0" w:space="0" w:color="auto"/>
            <w:right w:val="none" w:sz="0" w:space="0" w:color="auto"/>
          </w:divBdr>
        </w:div>
        <w:div w:id="1938630871">
          <w:marLeft w:val="0"/>
          <w:marRight w:val="0"/>
          <w:marTop w:val="0"/>
          <w:marBottom w:val="0"/>
          <w:divBdr>
            <w:top w:val="none" w:sz="0" w:space="0" w:color="auto"/>
            <w:left w:val="none" w:sz="0" w:space="0" w:color="auto"/>
            <w:bottom w:val="none" w:sz="0" w:space="0" w:color="auto"/>
            <w:right w:val="none" w:sz="0" w:space="0" w:color="auto"/>
          </w:divBdr>
        </w:div>
        <w:div w:id="1111124746">
          <w:marLeft w:val="0"/>
          <w:marRight w:val="0"/>
          <w:marTop w:val="0"/>
          <w:marBottom w:val="0"/>
          <w:divBdr>
            <w:top w:val="none" w:sz="0" w:space="0" w:color="auto"/>
            <w:left w:val="none" w:sz="0" w:space="0" w:color="auto"/>
            <w:bottom w:val="none" w:sz="0" w:space="0" w:color="auto"/>
            <w:right w:val="none" w:sz="0" w:space="0" w:color="auto"/>
          </w:divBdr>
        </w:div>
        <w:div w:id="218396306">
          <w:marLeft w:val="0"/>
          <w:marRight w:val="0"/>
          <w:marTop w:val="0"/>
          <w:marBottom w:val="0"/>
          <w:divBdr>
            <w:top w:val="none" w:sz="0" w:space="0" w:color="auto"/>
            <w:left w:val="none" w:sz="0" w:space="0" w:color="auto"/>
            <w:bottom w:val="none" w:sz="0" w:space="0" w:color="auto"/>
            <w:right w:val="none" w:sz="0" w:space="0" w:color="auto"/>
          </w:divBdr>
        </w:div>
      </w:divsChild>
    </w:div>
    <w:div w:id="208209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5</cp:revision>
  <dcterms:created xsi:type="dcterms:W3CDTF">2025-03-08T18:14:00Z</dcterms:created>
  <dcterms:modified xsi:type="dcterms:W3CDTF">2025-03-09T02:53:00Z</dcterms:modified>
</cp:coreProperties>
</file>