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F152E" w14:textId="091DDD46" w:rsidR="00D42361" w:rsidRPr="00021C9F" w:rsidRDefault="00D42361" w:rsidP="00021C9F">
      <w:pPr>
        <w:pStyle w:val="NoSpacing"/>
        <w:jc w:val="center"/>
        <w:rPr>
          <w:rFonts w:ascii="Avenir Next" w:hAnsi="Avenir Next"/>
          <w:b/>
          <w:bCs/>
          <w:sz w:val="22"/>
          <w:szCs w:val="22"/>
        </w:rPr>
      </w:pPr>
      <w:r w:rsidRPr="00021C9F">
        <w:rPr>
          <w:rFonts w:ascii="Avenir Next" w:hAnsi="Avenir Next"/>
          <w:b/>
          <w:bCs/>
          <w:sz w:val="22"/>
          <w:szCs w:val="22"/>
        </w:rPr>
        <w:t xml:space="preserve">Healed </w:t>
      </w:r>
      <w:r w:rsidR="003B3BBC">
        <w:rPr>
          <w:rFonts w:ascii="Avenir Next" w:hAnsi="Avenir Next"/>
          <w:b/>
          <w:bCs/>
          <w:sz w:val="22"/>
          <w:szCs w:val="22"/>
        </w:rPr>
        <w:t>b</w:t>
      </w:r>
      <w:r w:rsidRPr="00021C9F">
        <w:rPr>
          <w:rFonts w:ascii="Avenir Next" w:hAnsi="Avenir Next"/>
          <w:b/>
          <w:bCs/>
          <w:sz w:val="22"/>
          <w:szCs w:val="22"/>
        </w:rPr>
        <w:t>y Jesus</w:t>
      </w:r>
    </w:p>
    <w:p w14:paraId="25ED999A" w14:textId="77777777" w:rsidR="00D42361" w:rsidRPr="00D36DC4" w:rsidRDefault="00D42361" w:rsidP="00D42361">
      <w:pPr>
        <w:pStyle w:val="NoSpacing"/>
        <w:rPr>
          <w:rFonts w:ascii="Avenir Next" w:hAnsi="Avenir Next"/>
          <w:sz w:val="22"/>
          <w:szCs w:val="22"/>
        </w:rPr>
      </w:pPr>
    </w:p>
    <w:p w14:paraId="47161FB5" w14:textId="0987484E" w:rsidR="00D42361" w:rsidRPr="00021C9F" w:rsidRDefault="00D42361" w:rsidP="00D42361">
      <w:pPr>
        <w:pStyle w:val="NoSpacing"/>
        <w:rPr>
          <w:rFonts w:ascii="Avenir Next" w:hAnsi="Avenir Next"/>
          <w:b/>
          <w:bCs/>
          <w:sz w:val="22"/>
          <w:szCs w:val="22"/>
          <w:u w:val="single"/>
        </w:rPr>
      </w:pPr>
      <w:r w:rsidRPr="00021C9F">
        <w:rPr>
          <w:rFonts w:ascii="Avenir Next" w:hAnsi="Avenir Next"/>
          <w:b/>
          <w:bCs/>
          <w:sz w:val="22"/>
          <w:szCs w:val="22"/>
          <w:u w:val="single"/>
        </w:rPr>
        <w:t>The Word</w:t>
      </w:r>
    </w:p>
    <w:p w14:paraId="0866075D" w14:textId="77777777" w:rsidR="00D42361" w:rsidRPr="00D36DC4" w:rsidRDefault="00D42361" w:rsidP="00D42361">
      <w:pPr>
        <w:pStyle w:val="NoSpacing"/>
        <w:rPr>
          <w:rFonts w:ascii="Avenir Next" w:hAnsi="Avenir Next"/>
          <w:sz w:val="22"/>
          <w:szCs w:val="22"/>
        </w:rPr>
      </w:pPr>
      <w:r w:rsidRPr="00D36DC4">
        <w:rPr>
          <w:rFonts w:ascii="Avenir Next" w:hAnsi="Avenir Next"/>
          <w:sz w:val="22"/>
          <w:szCs w:val="22"/>
        </w:rPr>
        <w:t>Read together Acts 3</w:t>
      </w:r>
    </w:p>
    <w:p w14:paraId="0B621BD8" w14:textId="77777777" w:rsidR="00D42361" w:rsidRPr="00D36DC4" w:rsidRDefault="00D42361" w:rsidP="00D42361">
      <w:pPr>
        <w:pStyle w:val="NoSpacing"/>
        <w:rPr>
          <w:rFonts w:ascii="Avenir Next" w:hAnsi="Avenir Next"/>
          <w:sz w:val="22"/>
          <w:szCs w:val="22"/>
        </w:rPr>
      </w:pPr>
    </w:p>
    <w:p w14:paraId="65470078" w14:textId="77777777" w:rsidR="00D42361" w:rsidRPr="00D36DC4" w:rsidRDefault="00D42361" w:rsidP="00D42361">
      <w:pPr>
        <w:pStyle w:val="NoSpacing"/>
        <w:rPr>
          <w:rFonts w:ascii="Avenir Next" w:hAnsi="Avenir Next"/>
          <w:b/>
          <w:bCs/>
          <w:sz w:val="22"/>
          <w:szCs w:val="22"/>
          <w:u w:val="single"/>
        </w:rPr>
      </w:pPr>
      <w:r w:rsidRPr="00D36DC4">
        <w:rPr>
          <w:rFonts w:ascii="Avenir Next" w:hAnsi="Avenir Next"/>
          <w:b/>
          <w:bCs/>
          <w:sz w:val="22"/>
          <w:szCs w:val="22"/>
          <w:u w:val="single"/>
        </w:rPr>
        <w:t>The Big Idea</w:t>
      </w:r>
    </w:p>
    <w:p w14:paraId="6B4D16C1" w14:textId="6B11EBDA" w:rsidR="00021C9F" w:rsidRPr="00D36DC4" w:rsidRDefault="00021C9F" w:rsidP="00021C9F">
      <w:pPr>
        <w:pStyle w:val="NoSpacing"/>
        <w:rPr>
          <w:rFonts w:ascii="Avenir Next" w:hAnsi="Avenir Next"/>
          <w:sz w:val="22"/>
          <w:szCs w:val="22"/>
        </w:rPr>
      </w:pPr>
      <w:r w:rsidRPr="00D36DC4">
        <w:rPr>
          <w:rFonts w:ascii="Avenir Next" w:hAnsi="Avenir Next"/>
          <w:sz w:val="22"/>
          <w:szCs w:val="22"/>
        </w:rPr>
        <w:t>Christ has made us strange in the world for the sake of the world</w:t>
      </w:r>
      <w:r>
        <w:rPr>
          <w:rFonts w:ascii="Avenir Next" w:hAnsi="Avenir Next"/>
          <w:sz w:val="22"/>
          <w:szCs w:val="22"/>
        </w:rPr>
        <w:t xml:space="preserve">.  We are called to move through our daily lives with a heightened sense of awareness and compassion that we might embody and share the gospel with those who need it. </w:t>
      </w:r>
    </w:p>
    <w:p w14:paraId="097399E4" w14:textId="77777777" w:rsidR="00D42361" w:rsidRPr="00D36DC4" w:rsidRDefault="00D42361" w:rsidP="00D42361">
      <w:pPr>
        <w:pStyle w:val="NoSpacing"/>
        <w:rPr>
          <w:rFonts w:ascii="Avenir Next" w:hAnsi="Avenir Next"/>
          <w:sz w:val="22"/>
          <w:szCs w:val="22"/>
        </w:rPr>
      </w:pPr>
    </w:p>
    <w:p w14:paraId="58B1C131" w14:textId="096B9467" w:rsidR="00D42361" w:rsidRPr="00021C9F" w:rsidRDefault="00021C9F" w:rsidP="00D42361">
      <w:pPr>
        <w:pStyle w:val="NoSpacing"/>
        <w:rPr>
          <w:rFonts w:ascii="Avenir Next" w:hAnsi="Avenir Next"/>
          <w:b/>
          <w:bCs/>
          <w:sz w:val="22"/>
          <w:szCs w:val="22"/>
          <w:u w:val="single"/>
        </w:rPr>
      </w:pPr>
      <w:r w:rsidRPr="00021C9F">
        <w:rPr>
          <w:rFonts w:ascii="Avenir Next" w:hAnsi="Avenir Next"/>
          <w:b/>
          <w:bCs/>
          <w:sz w:val="22"/>
          <w:szCs w:val="22"/>
          <w:u w:val="single"/>
        </w:rPr>
        <w:t>Questions for Discussions</w:t>
      </w:r>
    </w:p>
    <w:p w14:paraId="5D266845" w14:textId="74F2F322" w:rsidR="00021C9F" w:rsidRDefault="00021C9F" w:rsidP="00D42361">
      <w:pPr>
        <w:pStyle w:val="NoSpacing"/>
        <w:rPr>
          <w:rFonts w:ascii="Avenir Next" w:hAnsi="Avenir Next"/>
          <w:sz w:val="22"/>
          <w:szCs w:val="22"/>
        </w:rPr>
      </w:pPr>
      <w:r>
        <w:rPr>
          <w:rFonts w:ascii="Avenir Next" w:hAnsi="Avenir Next"/>
          <w:sz w:val="22"/>
          <w:szCs w:val="22"/>
        </w:rPr>
        <w:t xml:space="preserve">1.  </w:t>
      </w:r>
      <w:r w:rsidR="003B3BBC">
        <w:rPr>
          <w:rFonts w:ascii="Avenir Next" w:hAnsi="Avenir Next"/>
          <w:sz w:val="22"/>
          <w:szCs w:val="22"/>
        </w:rPr>
        <w:t xml:space="preserve">As you consider the miraculous story of Acts 3, what is standing out most to you about that moment? </w:t>
      </w:r>
    </w:p>
    <w:p w14:paraId="2C957375" w14:textId="77777777" w:rsidR="003B3BBC" w:rsidRDefault="003B3BBC" w:rsidP="00D42361">
      <w:pPr>
        <w:pStyle w:val="NoSpacing"/>
        <w:rPr>
          <w:rFonts w:ascii="Avenir Next" w:hAnsi="Avenir Next"/>
          <w:sz w:val="22"/>
          <w:szCs w:val="22"/>
        </w:rPr>
      </w:pPr>
    </w:p>
    <w:p w14:paraId="7272B948" w14:textId="147EB6FB" w:rsidR="00021C9F" w:rsidRDefault="003B3BBC" w:rsidP="00D42361">
      <w:pPr>
        <w:pStyle w:val="NoSpacing"/>
        <w:rPr>
          <w:rFonts w:ascii="Avenir Next" w:hAnsi="Avenir Next"/>
          <w:sz w:val="22"/>
          <w:szCs w:val="22"/>
        </w:rPr>
      </w:pPr>
      <w:r>
        <w:rPr>
          <w:rFonts w:ascii="Avenir Next" w:hAnsi="Avenir Next"/>
          <w:sz w:val="22"/>
          <w:szCs w:val="22"/>
        </w:rPr>
        <w:t xml:space="preserve">2.  </w:t>
      </w:r>
      <w:r w:rsidR="00021C9F">
        <w:rPr>
          <w:rFonts w:ascii="Avenir Next" w:hAnsi="Avenir Next"/>
          <w:sz w:val="22"/>
          <w:szCs w:val="22"/>
        </w:rPr>
        <w:t xml:space="preserve">On Sunday we were called to be </w:t>
      </w:r>
      <w:r>
        <w:rPr>
          <w:rFonts w:ascii="Avenir Next" w:hAnsi="Avenir Next"/>
          <w:sz w:val="22"/>
          <w:szCs w:val="22"/>
        </w:rPr>
        <w:t>“</w:t>
      </w:r>
      <w:r w:rsidR="00021C9F">
        <w:rPr>
          <w:rFonts w:ascii="Avenir Next" w:hAnsi="Avenir Next"/>
          <w:sz w:val="22"/>
          <w:szCs w:val="22"/>
        </w:rPr>
        <w:t>strange</w:t>
      </w:r>
      <w:r>
        <w:rPr>
          <w:rFonts w:ascii="Avenir Next" w:hAnsi="Avenir Next"/>
          <w:sz w:val="22"/>
          <w:szCs w:val="22"/>
        </w:rPr>
        <w:t>” (= different, distinct, set apart)</w:t>
      </w:r>
      <w:r w:rsidR="00021C9F">
        <w:rPr>
          <w:rFonts w:ascii="Avenir Next" w:hAnsi="Avenir Next"/>
          <w:sz w:val="22"/>
          <w:szCs w:val="22"/>
        </w:rPr>
        <w:t xml:space="preserve"> for the sake of the world.  Where </w:t>
      </w:r>
      <w:r>
        <w:rPr>
          <w:rFonts w:ascii="Avenir Next" w:hAnsi="Avenir Next"/>
          <w:sz w:val="22"/>
          <w:szCs w:val="22"/>
        </w:rPr>
        <w:t xml:space="preserve">specifically </w:t>
      </w:r>
      <w:r w:rsidR="00021C9F">
        <w:rPr>
          <w:rFonts w:ascii="Avenir Next" w:hAnsi="Avenir Next"/>
          <w:sz w:val="22"/>
          <w:szCs w:val="22"/>
        </w:rPr>
        <w:t>has our church become t</w:t>
      </w:r>
      <w:r>
        <w:rPr>
          <w:rFonts w:ascii="Avenir Next" w:hAnsi="Avenir Next"/>
          <w:sz w:val="22"/>
          <w:szCs w:val="22"/>
        </w:rPr>
        <w:t>o</w:t>
      </w:r>
      <w:r w:rsidR="00021C9F">
        <w:rPr>
          <w:rFonts w:ascii="Avenir Next" w:hAnsi="Avenir Next"/>
          <w:sz w:val="22"/>
          <w:szCs w:val="22"/>
        </w:rPr>
        <w:t>o “un-strange” in Orange County?  Where have you become too “un-strange</w:t>
      </w:r>
      <w:r>
        <w:rPr>
          <w:rFonts w:ascii="Avenir Next" w:hAnsi="Avenir Next"/>
          <w:sz w:val="22"/>
          <w:szCs w:val="22"/>
        </w:rPr>
        <w:t xml:space="preserve">”? </w:t>
      </w:r>
    </w:p>
    <w:p w14:paraId="2BC7A80B" w14:textId="77777777" w:rsidR="003B3BBC" w:rsidRDefault="003B3BBC" w:rsidP="00D42361">
      <w:pPr>
        <w:pStyle w:val="NoSpacing"/>
        <w:rPr>
          <w:rFonts w:ascii="Avenir Next" w:hAnsi="Avenir Next"/>
          <w:sz w:val="22"/>
          <w:szCs w:val="22"/>
        </w:rPr>
      </w:pPr>
    </w:p>
    <w:p w14:paraId="049217A1" w14:textId="7CF7156E" w:rsidR="003B3BBC" w:rsidRDefault="003B3BBC" w:rsidP="00D42361">
      <w:pPr>
        <w:pStyle w:val="NoSpacing"/>
        <w:rPr>
          <w:rFonts w:ascii="Avenir Next" w:hAnsi="Avenir Next"/>
          <w:sz w:val="22"/>
          <w:szCs w:val="22"/>
        </w:rPr>
      </w:pPr>
      <w:r>
        <w:rPr>
          <w:rFonts w:ascii="Avenir Next" w:hAnsi="Avenir Next"/>
          <w:sz w:val="22"/>
          <w:szCs w:val="22"/>
        </w:rPr>
        <w:t xml:space="preserve">3.  Too paths of life are open to a group of people who feel strange in the world: 1) They hunker down, keep to themselves, and dehumanize the very people in the world they are sent to save. 2) They actively step into the world with a heightened sense of compassion and opportunity.  Where have you seen both of those paths playing out in the church today? </w:t>
      </w:r>
    </w:p>
    <w:p w14:paraId="62EEF116" w14:textId="77777777" w:rsidR="003B3BBC" w:rsidRDefault="003B3BBC" w:rsidP="00D42361">
      <w:pPr>
        <w:pStyle w:val="NoSpacing"/>
        <w:rPr>
          <w:rFonts w:ascii="Avenir Next" w:hAnsi="Avenir Next"/>
          <w:sz w:val="22"/>
          <w:szCs w:val="22"/>
        </w:rPr>
      </w:pPr>
    </w:p>
    <w:p w14:paraId="3283AC08" w14:textId="6B76D428" w:rsidR="003B3BBC" w:rsidRDefault="003B3BBC" w:rsidP="00D42361">
      <w:pPr>
        <w:pStyle w:val="NoSpacing"/>
        <w:rPr>
          <w:rFonts w:ascii="Avenir Next" w:hAnsi="Avenir Next"/>
          <w:sz w:val="22"/>
          <w:szCs w:val="22"/>
        </w:rPr>
      </w:pPr>
      <w:r>
        <w:rPr>
          <w:rFonts w:ascii="Avenir Next" w:hAnsi="Avenir Next"/>
          <w:sz w:val="22"/>
          <w:szCs w:val="22"/>
        </w:rPr>
        <w:t xml:space="preserve">4. A s we were challenged to offer the gospel to the people God puts in your lives, was there anyone specific in your life that God </w:t>
      </w:r>
      <w:proofErr w:type="gramStart"/>
      <w:r>
        <w:rPr>
          <w:rFonts w:ascii="Avenir Next" w:hAnsi="Avenir Next"/>
          <w:sz w:val="22"/>
          <w:szCs w:val="22"/>
        </w:rPr>
        <w:t>brought to mind</w:t>
      </w:r>
      <w:proofErr w:type="gramEnd"/>
      <w:r>
        <w:rPr>
          <w:rFonts w:ascii="Avenir Next" w:hAnsi="Avenir Next"/>
          <w:sz w:val="22"/>
          <w:szCs w:val="22"/>
        </w:rPr>
        <w:t xml:space="preserve"> that the group can be praying for? </w:t>
      </w:r>
    </w:p>
    <w:p w14:paraId="1154B34F" w14:textId="77777777" w:rsidR="00021C9F" w:rsidRPr="00D36DC4" w:rsidRDefault="00021C9F" w:rsidP="00D42361">
      <w:pPr>
        <w:pStyle w:val="NoSpacing"/>
        <w:rPr>
          <w:rFonts w:ascii="Avenir Next" w:hAnsi="Avenir Next"/>
          <w:sz w:val="22"/>
          <w:szCs w:val="22"/>
        </w:rPr>
      </w:pPr>
    </w:p>
    <w:p w14:paraId="1C500054" w14:textId="77777777" w:rsidR="00D42361" w:rsidRPr="00D36DC4" w:rsidRDefault="00D42361" w:rsidP="00D42361">
      <w:pPr>
        <w:pStyle w:val="NoSpacing"/>
        <w:rPr>
          <w:rFonts w:ascii="Avenir Next" w:hAnsi="Avenir Next"/>
          <w:b/>
          <w:bCs/>
          <w:sz w:val="22"/>
          <w:szCs w:val="22"/>
          <w:u w:val="single"/>
        </w:rPr>
      </w:pPr>
      <w:r w:rsidRPr="00D36DC4">
        <w:rPr>
          <w:rFonts w:ascii="Avenir Next" w:hAnsi="Avenir Next"/>
          <w:b/>
          <w:bCs/>
          <w:sz w:val="22"/>
          <w:szCs w:val="22"/>
          <w:u w:val="single"/>
        </w:rPr>
        <w:t>Sermon Outline</w:t>
      </w:r>
    </w:p>
    <w:p w14:paraId="708B42A7" w14:textId="24BB77B3" w:rsidR="00A94248" w:rsidRPr="00D36DC4" w:rsidRDefault="00D36DC4" w:rsidP="00D42361">
      <w:pPr>
        <w:pStyle w:val="NoSpacing"/>
        <w:rPr>
          <w:rFonts w:ascii="Avenir Next" w:hAnsi="Avenir Next"/>
          <w:sz w:val="22"/>
          <w:szCs w:val="22"/>
        </w:rPr>
      </w:pPr>
      <w:r>
        <w:rPr>
          <w:rFonts w:ascii="Avenir Next" w:hAnsi="Avenir Next"/>
          <w:sz w:val="22"/>
          <w:szCs w:val="22"/>
        </w:rPr>
        <w:t xml:space="preserve">I.  </w:t>
      </w:r>
      <w:r w:rsidR="00D42361" w:rsidRPr="00D36DC4">
        <w:rPr>
          <w:rFonts w:ascii="Avenir Next" w:hAnsi="Avenir Next"/>
          <w:sz w:val="22"/>
          <w:szCs w:val="22"/>
        </w:rPr>
        <w:t>Christ</w:t>
      </w:r>
      <w:r w:rsidR="00946938" w:rsidRPr="00D36DC4">
        <w:rPr>
          <w:rFonts w:ascii="Avenir Next" w:hAnsi="Avenir Next"/>
          <w:sz w:val="22"/>
          <w:szCs w:val="22"/>
        </w:rPr>
        <w:t xml:space="preserve"> has made us strange in the world for the sake of the world</w:t>
      </w:r>
    </w:p>
    <w:p w14:paraId="325BE349" w14:textId="00D12B49" w:rsidR="00946938" w:rsidRDefault="00D36DC4" w:rsidP="00593E68">
      <w:pPr>
        <w:pStyle w:val="NoSpacing"/>
        <w:ind w:left="720"/>
        <w:rPr>
          <w:rFonts w:ascii="Avenir Next" w:hAnsi="Avenir Next"/>
          <w:sz w:val="22"/>
          <w:szCs w:val="22"/>
        </w:rPr>
      </w:pPr>
      <w:r>
        <w:rPr>
          <w:rFonts w:ascii="Avenir Next" w:hAnsi="Avenir Next"/>
          <w:sz w:val="22"/>
          <w:szCs w:val="22"/>
        </w:rPr>
        <w:t xml:space="preserve">A.  </w:t>
      </w:r>
      <w:r w:rsidR="00946938" w:rsidRPr="00D36DC4">
        <w:rPr>
          <w:rFonts w:ascii="Avenir Next" w:hAnsi="Avenir Next"/>
          <w:sz w:val="22"/>
          <w:szCs w:val="22"/>
        </w:rPr>
        <w:t>Imagine the Wise Men returning to their native land watching their people worship other gods</w:t>
      </w:r>
      <w:r>
        <w:rPr>
          <w:rFonts w:ascii="Avenir Next" w:hAnsi="Avenir Next"/>
          <w:sz w:val="22"/>
          <w:szCs w:val="22"/>
        </w:rPr>
        <w:t xml:space="preserve"> and suddenly feeling very strange</w:t>
      </w:r>
      <w:r w:rsidR="00593E68">
        <w:rPr>
          <w:rFonts w:ascii="Avenir Next" w:hAnsi="Avenir Next"/>
          <w:sz w:val="22"/>
          <w:szCs w:val="22"/>
        </w:rPr>
        <w:t xml:space="preserve">.  </w:t>
      </w:r>
      <w:r>
        <w:rPr>
          <w:rFonts w:ascii="Avenir Next" w:hAnsi="Avenir Next"/>
          <w:sz w:val="22"/>
          <w:szCs w:val="22"/>
        </w:rPr>
        <w:t xml:space="preserve"> </w:t>
      </w:r>
    </w:p>
    <w:p w14:paraId="319887C2" w14:textId="148BA47A" w:rsidR="00593E68" w:rsidRPr="00593E68" w:rsidRDefault="00593E68" w:rsidP="00593E68">
      <w:pPr>
        <w:pStyle w:val="NoSpacing"/>
        <w:ind w:left="1440"/>
        <w:rPr>
          <w:rFonts w:ascii="Avenir Next" w:hAnsi="Avenir Next" w:cs="Times New Roman"/>
          <w:sz w:val="22"/>
          <w:szCs w:val="22"/>
        </w:rPr>
      </w:pPr>
      <w:r>
        <w:rPr>
          <w:rFonts w:ascii="Avenir Next" w:hAnsi="Avenir Next" w:cs="Times New Roman"/>
          <w:sz w:val="22"/>
          <w:szCs w:val="22"/>
        </w:rPr>
        <w:t>“</w:t>
      </w:r>
      <w:r w:rsidRPr="00593E68">
        <w:rPr>
          <w:rFonts w:ascii="Avenir Next" w:hAnsi="Avenir Next" w:cs="Times New Roman"/>
          <w:sz w:val="22"/>
          <w:szCs w:val="22"/>
        </w:rPr>
        <w:t>We returned to our places, these Kingdoms,</w:t>
      </w:r>
      <w:r w:rsidRPr="00593E68">
        <w:rPr>
          <w:rStyle w:val="apple-converted-space"/>
          <w:rFonts w:ascii="Avenir Next" w:hAnsi="Avenir Next" w:cs="Times New Roman"/>
          <w:sz w:val="22"/>
          <w:szCs w:val="22"/>
        </w:rPr>
        <w:t> </w:t>
      </w:r>
      <w:proofErr w:type="gramStart"/>
      <w:r w:rsidRPr="00593E68">
        <w:rPr>
          <w:rFonts w:ascii="Avenir Next" w:hAnsi="Avenir Next" w:cs="Times New Roman"/>
          <w:sz w:val="22"/>
          <w:szCs w:val="22"/>
        </w:rPr>
        <w:t>But</w:t>
      </w:r>
      <w:proofErr w:type="gramEnd"/>
      <w:r w:rsidRPr="00593E68">
        <w:rPr>
          <w:rFonts w:ascii="Avenir Next" w:hAnsi="Avenir Next" w:cs="Times New Roman"/>
          <w:sz w:val="22"/>
          <w:szCs w:val="22"/>
        </w:rPr>
        <w:t xml:space="preserve"> no longer at ease here, in the old dispensation,</w:t>
      </w:r>
      <w:r w:rsidRPr="00593E68">
        <w:rPr>
          <w:rStyle w:val="apple-converted-space"/>
          <w:rFonts w:ascii="Avenir Next" w:hAnsi="Avenir Next" w:cs="Times New Roman"/>
          <w:sz w:val="22"/>
          <w:szCs w:val="22"/>
        </w:rPr>
        <w:t> </w:t>
      </w:r>
      <w:r w:rsidRPr="00593E68">
        <w:rPr>
          <w:rFonts w:ascii="Avenir Next" w:hAnsi="Avenir Next" w:cs="Times New Roman"/>
          <w:sz w:val="22"/>
          <w:szCs w:val="22"/>
        </w:rPr>
        <w:t>With an alien people clutching their gods.</w:t>
      </w:r>
      <w:r>
        <w:rPr>
          <w:rFonts w:ascii="Avenir Next" w:hAnsi="Avenir Next" w:cs="Times New Roman"/>
          <w:sz w:val="22"/>
          <w:szCs w:val="22"/>
        </w:rPr>
        <w:t>” – T.S. Eliott</w:t>
      </w:r>
    </w:p>
    <w:p w14:paraId="69F428B4" w14:textId="0EB97E70" w:rsidR="00946938" w:rsidRPr="00D36DC4" w:rsidRDefault="00D36DC4" w:rsidP="00D36DC4">
      <w:pPr>
        <w:pStyle w:val="NoSpacing"/>
        <w:ind w:left="720"/>
        <w:rPr>
          <w:rFonts w:ascii="Avenir Next" w:hAnsi="Avenir Next"/>
          <w:sz w:val="22"/>
          <w:szCs w:val="22"/>
        </w:rPr>
      </w:pPr>
      <w:r>
        <w:rPr>
          <w:rFonts w:ascii="Avenir Next" w:hAnsi="Avenir Next"/>
          <w:sz w:val="22"/>
          <w:szCs w:val="22"/>
        </w:rPr>
        <w:t xml:space="preserve">B.  </w:t>
      </w:r>
      <w:r w:rsidR="00946938" w:rsidRPr="00D36DC4">
        <w:rPr>
          <w:rFonts w:ascii="Avenir Next" w:hAnsi="Avenir Next"/>
          <w:sz w:val="22"/>
          <w:szCs w:val="22"/>
        </w:rPr>
        <w:t xml:space="preserve">Imagine the disciples walking into the temple watching the sacrificial system knowing it is all for naught because it has already been accomplished in Christ. </w:t>
      </w:r>
    </w:p>
    <w:p w14:paraId="175C2964" w14:textId="14EDD979" w:rsidR="00946938" w:rsidRPr="00D36DC4" w:rsidRDefault="00D36DC4" w:rsidP="00D36DC4">
      <w:pPr>
        <w:pStyle w:val="NoSpacing"/>
        <w:ind w:left="720"/>
        <w:rPr>
          <w:rFonts w:ascii="Avenir Next" w:hAnsi="Avenir Next"/>
          <w:sz w:val="22"/>
          <w:szCs w:val="22"/>
        </w:rPr>
      </w:pPr>
      <w:r>
        <w:rPr>
          <w:rFonts w:ascii="Avenir Next" w:hAnsi="Avenir Next"/>
          <w:sz w:val="22"/>
          <w:szCs w:val="22"/>
        </w:rPr>
        <w:t xml:space="preserve">C.  </w:t>
      </w:r>
      <w:r w:rsidR="00946938" w:rsidRPr="00D36DC4">
        <w:rPr>
          <w:rFonts w:ascii="Avenir Next" w:hAnsi="Avenir Next"/>
          <w:sz w:val="22"/>
          <w:szCs w:val="22"/>
        </w:rPr>
        <w:t xml:space="preserve">When we feel strange, we instinctively look for our </w:t>
      </w:r>
      <w:r w:rsidR="00D42361" w:rsidRPr="00D36DC4">
        <w:rPr>
          <w:rFonts w:ascii="Avenir Next" w:hAnsi="Avenir Next"/>
          <w:sz w:val="22"/>
          <w:szCs w:val="22"/>
        </w:rPr>
        <w:t>people/</w:t>
      </w:r>
      <w:r w:rsidR="00946938" w:rsidRPr="00D36DC4">
        <w:rPr>
          <w:rFonts w:ascii="Avenir Next" w:hAnsi="Avenir Next"/>
          <w:sz w:val="22"/>
          <w:szCs w:val="22"/>
        </w:rPr>
        <w:t>tribe, and the danger of that is we become tribal</w:t>
      </w:r>
      <w:r w:rsidR="00D42361" w:rsidRPr="00D36DC4">
        <w:rPr>
          <w:rFonts w:ascii="Avenir Next" w:hAnsi="Avenir Next"/>
          <w:sz w:val="22"/>
          <w:szCs w:val="22"/>
        </w:rPr>
        <w:t xml:space="preserve">.  The danger is we bunker down with others who feel strange and stop engaging the world.  </w:t>
      </w:r>
    </w:p>
    <w:p w14:paraId="347FD7C7" w14:textId="77777777" w:rsidR="00D36DC4" w:rsidRDefault="00D36DC4" w:rsidP="00D36DC4">
      <w:pPr>
        <w:pStyle w:val="NoSpacing"/>
        <w:ind w:left="720"/>
        <w:rPr>
          <w:rFonts w:ascii="Avenir Next" w:hAnsi="Avenir Next"/>
          <w:sz w:val="22"/>
          <w:szCs w:val="22"/>
        </w:rPr>
      </w:pPr>
      <w:r>
        <w:rPr>
          <w:rFonts w:ascii="Avenir Next" w:hAnsi="Avenir Next"/>
          <w:sz w:val="22"/>
          <w:szCs w:val="22"/>
        </w:rPr>
        <w:t xml:space="preserve">D.  </w:t>
      </w:r>
      <w:r w:rsidR="00D42361" w:rsidRPr="00D36DC4">
        <w:rPr>
          <w:rFonts w:ascii="Avenir Next" w:hAnsi="Avenir Next"/>
          <w:sz w:val="22"/>
          <w:szCs w:val="22"/>
        </w:rPr>
        <w:t xml:space="preserve">Acts 2 is a beautiful picture of the new tribe formed around Jesus, but God had something more for them in the world. </w:t>
      </w:r>
      <w:r>
        <w:rPr>
          <w:rFonts w:ascii="Avenir Next" w:hAnsi="Avenir Next"/>
          <w:sz w:val="22"/>
          <w:szCs w:val="22"/>
        </w:rPr>
        <w:t xml:space="preserve"> </w:t>
      </w:r>
      <w:r w:rsidRPr="00D36DC4">
        <w:rPr>
          <w:rFonts w:ascii="Avenir Next" w:hAnsi="Avenir Next"/>
          <w:sz w:val="22"/>
          <w:szCs w:val="22"/>
        </w:rPr>
        <w:t xml:space="preserve">They’re going to the temple because the temple has now become the mission field. </w:t>
      </w:r>
    </w:p>
    <w:p w14:paraId="48ADDDAE" w14:textId="4EA26175" w:rsidR="00D36DC4" w:rsidRPr="00D36DC4" w:rsidRDefault="00D36DC4" w:rsidP="00D36DC4">
      <w:pPr>
        <w:pStyle w:val="NoSpacing"/>
        <w:ind w:left="720"/>
        <w:rPr>
          <w:rFonts w:ascii="Avenir Next" w:hAnsi="Avenir Next"/>
          <w:sz w:val="22"/>
          <w:szCs w:val="22"/>
        </w:rPr>
      </w:pPr>
      <w:r>
        <w:rPr>
          <w:rFonts w:ascii="Avenir Next" w:hAnsi="Avenir Next"/>
          <w:sz w:val="22"/>
          <w:szCs w:val="22"/>
        </w:rPr>
        <w:t xml:space="preserve">E.  We are sent into the world to be compassionately engaged with the world. </w:t>
      </w:r>
      <w:r w:rsidRPr="00D36DC4">
        <w:rPr>
          <w:rFonts w:ascii="Avenir Next" w:hAnsi="Avenir Next"/>
          <w:sz w:val="22"/>
          <w:szCs w:val="22"/>
        </w:rPr>
        <w:t xml:space="preserve"> </w:t>
      </w:r>
    </w:p>
    <w:p w14:paraId="1801552A" w14:textId="511E3BE5" w:rsidR="00D42361" w:rsidRPr="00D36DC4" w:rsidRDefault="00D42361" w:rsidP="00D36DC4">
      <w:pPr>
        <w:pStyle w:val="NoSpacing"/>
        <w:ind w:left="1440"/>
        <w:rPr>
          <w:rFonts w:ascii="Avenir Next" w:hAnsi="Avenir Next"/>
          <w:sz w:val="22"/>
          <w:szCs w:val="22"/>
        </w:rPr>
      </w:pPr>
    </w:p>
    <w:p w14:paraId="3BDCDDD1" w14:textId="2D12E2C6" w:rsidR="00D42361" w:rsidRDefault="00D36DC4" w:rsidP="00D42361">
      <w:pPr>
        <w:pStyle w:val="NoSpacing"/>
        <w:rPr>
          <w:rFonts w:ascii="Avenir Next" w:hAnsi="Avenir Next"/>
          <w:sz w:val="22"/>
          <w:szCs w:val="22"/>
        </w:rPr>
      </w:pPr>
      <w:r>
        <w:rPr>
          <w:rFonts w:ascii="Avenir Next" w:hAnsi="Avenir Next"/>
          <w:sz w:val="22"/>
          <w:szCs w:val="22"/>
        </w:rPr>
        <w:t>II.  Peter and John’s encounter with the lame man</w:t>
      </w:r>
      <w:r>
        <w:rPr>
          <w:rFonts w:ascii="Avenir Next" w:hAnsi="Avenir Next"/>
          <w:sz w:val="22"/>
          <w:szCs w:val="22"/>
        </w:rPr>
        <w:tab/>
      </w:r>
    </w:p>
    <w:p w14:paraId="3C9AB3A5" w14:textId="7F07BE54" w:rsidR="00D36DC4" w:rsidRDefault="00D36DC4" w:rsidP="00D36DC4">
      <w:pPr>
        <w:pStyle w:val="NoSpacing"/>
        <w:ind w:left="720"/>
        <w:rPr>
          <w:rFonts w:ascii="Avenir Next" w:hAnsi="Avenir Next"/>
          <w:sz w:val="22"/>
          <w:szCs w:val="22"/>
        </w:rPr>
      </w:pPr>
      <w:r>
        <w:rPr>
          <w:rFonts w:ascii="Avenir Next" w:hAnsi="Avenir Next"/>
          <w:sz w:val="22"/>
          <w:szCs w:val="22"/>
        </w:rPr>
        <w:lastRenderedPageBreak/>
        <w:t>A.  They have probably seen this lame man before, but now they’re coming in with heightened senses because they finally feel truly strange and see him differently.</w:t>
      </w:r>
    </w:p>
    <w:p w14:paraId="47E27C38" w14:textId="6564AB0C" w:rsidR="00D36DC4" w:rsidRDefault="00BC4E8D" w:rsidP="00D36DC4">
      <w:pPr>
        <w:pStyle w:val="NoSpacing"/>
        <w:ind w:left="720"/>
        <w:rPr>
          <w:rFonts w:ascii="Avenir Next" w:hAnsi="Avenir Next"/>
          <w:sz w:val="22"/>
          <w:szCs w:val="22"/>
        </w:rPr>
      </w:pPr>
      <w:r>
        <w:rPr>
          <w:rFonts w:ascii="Avenir Next" w:hAnsi="Avenir Next"/>
          <w:sz w:val="22"/>
          <w:szCs w:val="22"/>
        </w:rPr>
        <w:t>B.  Peter is being prompted by the Holy Spirit</w:t>
      </w:r>
    </w:p>
    <w:p w14:paraId="6373374B" w14:textId="55032149" w:rsidR="00593E68" w:rsidRDefault="00593E68" w:rsidP="00D36DC4">
      <w:pPr>
        <w:pStyle w:val="NoSpacing"/>
        <w:ind w:left="720"/>
        <w:rPr>
          <w:rFonts w:ascii="Avenir Next" w:hAnsi="Avenir Next"/>
          <w:sz w:val="22"/>
          <w:szCs w:val="22"/>
        </w:rPr>
      </w:pPr>
      <w:r>
        <w:rPr>
          <w:rFonts w:ascii="Avenir Next" w:hAnsi="Avenir Next"/>
          <w:sz w:val="22"/>
          <w:szCs w:val="22"/>
        </w:rPr>
        <w:t>C.  Peter does not look down on this man; he is this man (he has experienced his own profound failures and weaknesses), so he had true compassion</w:t>
      </w:r>
      <w:r w:rsidR="00021C9F">
        <w:rPr>
          <w:rFonts w:ascii="Avenir Next" w:hAnsi="Avenir Next"/>
          <w:sz w:val="22"/>
          <w:szCs w:val="22"/>
        </w:rPr>
        <w:t xml:space="preserve"> on this man. </w:t>
      </w:r>
    </w:p>
    <w:p w14:paraId="4AE820A7" w14:textId="77777777" w:rsidR="00593E68" w:rsidRDefault="00593E68" w:rsidP="00593E68">
      <w:pPr>
        <w:pStyle w:val="NoSpacing"/>
        <w:rPr>
          <w:rFonts w:ascii="Avenir Next" w:hAnsi="Avenir Next"/>
          <w:sz w:val="22"/>
          <w:szCs w:val="22"/>
        </w:rPr>
      </w:pPr>
    </w:p>
    <w:p w14:paraId="28261FD7" w14:textId="794B9000" w:rsidR="00593E68" w:rsidRDefault="00593E68" w:rsidP="00593E68">
      <w:pPr>
        <w:pStyle w:val="NoSpacing"/>
        <w:rPr>
          <w:rFonts w:ascii="Avenir Next" w:hAnsi="Avenir Next"/>
          <w:sz w:val="22"/>
          <w:szCs w:val="22"/>
        </w:rPr>
      </w:pPr>
      <w:r>
        <w:rPr>
          <w:rFonts w:ascii="Avenir Next" w:hAnsi="Avenir Next"/>
          <w:sz w:val="22"/>
          <w:szCs w:val="22"/>
        </w:rPr>
        <w:t>III.  Peter preaches again</w:t>
      </w:r>
    </w:p>
    <w:p w14:paraId="53380F2D" w14:textId="6AC75E65" w:rsidR="00593E68" w:rsidRDefault="00593E68" w:rsidP="00593E68">
      <w:pPr>
        <w:pStyle w:val="NoSpacing"/>
        <w:ind w:left="720"/>
        <w:rPr>
          <w:rFonts w:ascii="Avenir Next" w:hAnsi="Avenir Next"/>
          <w:sz w:val="22"/>
          <w:szCs w:val="22"/>
        </w:rPr>
      </w:pPr>
      <w:r>
        <w:rPr>
          <w:rFonts w:ascii="Avenir Next" w:hAnsi="Avenir Next"/>
          <w:sz w:val="22"/>
          <w:szCs w:val="22"/>
        </w:rPr>
        <w:t>A.  In contrast to the sacrifices going on in the temple, Peter is preaching about the true sacrificial lamb</w:t>
      </w:r>
    </w:p>
    <w:p w14:paraId="538938C0" w14:textId="633E5ECA" w:rsidR="00593E68" w:rsidRDefault="00593E68" w:rsidP="00593E68">
      <w:pPr>
        <w:pStyle w:val="NoSpacing"/>
        <w:rPr>
          <w:rFonts w:ascii="Avenir Next" w:hAnsi="Avenir Next"/>
          <w:sz w:val="22"/>
          <w:szCs w:val="22"/>
        </w:rPr>
      </w:pPr>
      <w:r>
        <w:rPr>
          <w:rFonts w:ascii="Avenir Next" w:hAnsi="Avenir Next"/>
          <w:sz w:val="22"/>
          <w:szCs w:val="22"/>
        </w:rPr>
        <w:tab/>
        <w:t xml:space="preserve">B.  Jesus had redeemed Peter and said, “Feed my sheep,” and he was doing just that. </w:t>
      </w:r>
    </w:p>
    <w:p w14:paraId="4956F6E4" w14:textId="5B42B337" w:rsidR="00593E68" w:rsidRDefault="00593E68" w:rsidP="00021C9F">
      <w:pPr>
        <w:pStyle w:val="NoSpacing"/>
        <w:ind w:left="720"/>
        <w:rPr>
          <w:rFonts w:ascii="Avenir Next" w:hAnsi="Avenir Next"/>
          <w:sz w:val="22"/>
          <w:szCs w:val="22"/>
        </w:rPr>
      </w:pPr>
      <w:r>
        <w:rPr>
          <w:rFonts w:ascii="Avenir Next" w:hAnsi="Avenir Next"/>
          <w:sz w:val="22"/>
          <w:szCs w:val="22"/>
        </w:rPr>
        <w:t xml:space="preserve">C.  He saw the opportunity and offers them the gospel again—would you like another chance to receive Jesus?  </w:t>
      </w:r>
    </w:p>
    <w:p w14:paraId="0302A691" w14:textId="77777777" w:rsidR="00593E68" w:rsidRDefault="00593E68" w:rsidP="00593E68">
      <w:pPr>
        <w:pStyle w:val="NoSpacing"/>
        <w:rPr>
          <w:rFonts w:ascii="Avenir Next" w:hAnsi="Avenir Next"/>
          <w:sz w:val="22"/>
          <w:szCs w:val="22"/>
        </w:rPr>
      </w:pPr>
    </w:p>
    <w:p w14:paraId="3C0CD28E" w14:textId="7247C9C2" w:rsidR="00593E68" w:rsidRDefault="00593E68" w:rsidP="00593E68">
      <w:pPr>
        <w:pStyle w:val="NoSpacing"/>
        <w:rPr>
          <w:rFonts w:ascii="Avenir Next" w:hAnsi="Avenir Next"/>
          <w:sz w:val="22"/>
          <w:szCs w:val="22"/>
        </w:rPr>
      </w:pPr>
      <w:r>
        <w:rPr>
          <w:rFonts w:ascii="Avenir Next" w:hAnsi="Avenir Next"/>
          <w:sz w:val="22"/>
          <w:szCs w:val="22"/>
        </w:rPr>
        <w:t>IV.  Christ has made you strange in the world for the sake of the world</w:t>
      </w:r>
    </w:p>
    <w:p w14:paraId="69223CDA" w14:textId="2EEFA57B" w:rsidR="00593E68" w:rsidRDefault="00593E68" w:rsidP="00593E68">
      <w:pPr>
        <w:pStyle w:val="NoSpacing"/>
        <w:ind w:left="720"/>
        <w:rPr>
          <w:rFonts w:ascii="Avenir Next" w:hAnsi="Avenir Next"/>
          <w:sz w:val="22"/>
          <w:szCs w:val="22"/>
        </w:rPr>
      </w:pPr>
      <w:r>
        <w:rPr>
          <w:rFonts w:ascii="Avenir Next" w:hAnsi="Avenir Next"/>
          <w:sz w:val="22"/>
          <w:szCs w:val="22"/>
        </w:rPr>
        <w:t xml:space="preserve">A.  God has placed you in your </w:t>
      </w:r>
      <w:proofErr w:type="gramStart"/>
      <w:r>
        <w:rPr>
          <w:rFonts w:ascii="Avenir Next" w:hAnsi="Avenir Next"/>
          <w:sz w:val="22"/>
          <w:szCs w:val="22"/>
        </w:rPr>
        <w:t>particular family</w:t>
      </w:r>
      <w:proofErr w:type="gramEnd"/>
      <w:r>
        <w:rPr>
          <w:rFonts w:ascii="Avenir Next" w:hAnsi="Avenir Next"/>
          <w:sz w:val="22"/>
          <w:szCs w:val="22"/>
        </w:rPr>
        <w:t xml:space="preserve">, street, work, etc. to be hyper-aware and able to see the people around you with curiosity and </w:t>
      </w:r>
      <w:proofErr w:type="spellStart"/>
      <w:r>
        <w:rPr>
          <w:rFonts w:ascii="Avenir Next" w:hAnsi="Avenir Next"/>
          <w:sz w:val="22"/>
          <w:szCs w:val="22"/>
        </w:rPr>
        <w:t xml:space="preserve">compassion </w:t>
      </w:r>
      <w:proofErr w:type="spellEnd"/>
      <w:r>
        <w:rPr>
          <w:rFonts w:ascii="Avenir Next" w:hAnsi="Avenir Next"/>
          <w:sz w:val="22"/>
          <w:szCs w:val="22"/>
        </w:rPr>
        <w:t xml:space="preserve">for the sake of the gospel. </w:t>
      </w:r>
    </w:p>
    <w:p w14:paraId="4BAB8696" w14:textId="4B32AD2B" w:rsidR="00593E68" w:rsidRDefault="00593E68" w:rsidP="00593E68">
      <w:pPr>
        <w:pStyle w:val="NoSpacing"/>
        <w:ind w:left="720"/>
        <w:rPr>
          <w:rFonts w:ascii="Avenir Next" w:hAnsi="Avenir Next"/>
          <w:sz w:val="22"/>
          <w:szCs w:val="22"/>
        </w:rPr>
      </w:pPr>
      <w:r>
        <w:rPr>
          <w:rFonts w:ascii="Avenir Next" w:hAnsi="Avenir Next"/>
          <w:sz w:val="22"/>
          <w:szCs w:val="22"/>
        </w:rPr>
        <w:t xml:space="preserve">B.  God has not called us to tribalism where we stick to our tribe, isolate ourselves, and then dehumanize the very people we are </w:t>
      </w:r>
      <w:proofErr w:type="gramStart"/>
      <w:r>
        <w:rPr>
          <w:rFonts w:ascii="Avenir Next" w:hAnsi="Avenir Next"/>
          <w:sz w:val="22"/>
          <w:szCs w:val="22"/>
        </w:rPr>
        <w:t>actually called</w:t>
      </w:r>
      <w:proofErr w:type="gramEnd"/>
      <w:r>
        <w:rPr>
          <w:rFonts w:ascii="Avenir Next" w:hAnsi="Avenir Next"/>
          <w:sz w:val="22"/>
          <w:szCs w:val="22"/>
        </w:rPr>
        <w:t xml:space="preserve"> to reach.</w:t>
      </w:r>
    </w:p>
    <w:p w14:paraId="28331262" w14:textId="556A04E7" w:rsidR="00021C9F" w:rsidRDefault="00021C9F" w:rsidP="00593E68">
      <w:pPr>
        <w:pStyle w:val="NoSpacing"/>
        <w:ind w:left="720"/>
        <w:rPr>
          <w:rFonts w:ascii="Avenir Next" w:hAnsi="Avenir Next"/>
          <w:sz w:val="22"/>
          <w:szCs w:val="22"/>
        </w:rPr>
      </w:pPr>
      <w:r>
        <w:rPr>
          <w:rFonts w:ascii="Avenir Next" w:hAnsi="Avenir Next"/>
          <w:sz w:val="22"/>
          <w:szCs w:val="22"/>
        </w:rPr>
        <w:t>C.  We must be careful not to be clutching the same false gods of those around us: ease, status, wealth, etc.</w:t>
      </w:r>
    </w:p>
    <w:p w14:paraId="5CC3366F" w14:textId="1A542355" w:rsidR="00021C9F" w:rsidRDefault="00021C9F" w:rsidP="00593E68">
      <w:pPr>
        <w:pStyle w:val="NoSpacing"/>
        <w:ind w:left="720"/>
        <w:rPr>
          <w:rFonts w:ascii="Avenir Next" w:hAnsi="Avenir Next"/>
          <w:sz w:val="22"/>
          <w:szCs w:val="22"/>
        </w:rPr>
      </w:pPr>
      <w:r>
        <w:rPr>
          <w:rFonts w:ascii="Avenir Next" w:hAnsi="Avenir Next"/>
          <w:sz w:val="22"/>
          <w:szCs w:val="22"/>
        </w:rPr>
        <w:t xml:space="preserve">D.  Ministry must be personal or its not ministry.  Peter had to reach out, touch this guy, and pull him up.  When you share with people, there’s no boiler plate way to do that. </w:t>
      </w:r>
    </w:p>
    <w:p w14:paraId="53A3373C" w14:textId="32E70F85" w:rsidR="00021C9F" w:rsidRDefault="00021C9F" w:rsidP="00021C9F">
      <w:pPr>
        <w:pStyle w:val="NoSpacing"/>
        <w:ind w:left="720"/>
        <w:rPr>
          <w:rFonts w:ascii="Avenir Next" w:hAnsi="Avenir Next"/>
          <w:sz w:val="22"/>
          <w:szCs w:val="22"/>
        </w:rPr>
      </w:pPr>
      <w:r>
        <w:rPr>
          <w:rFonts w:ascii="Avenir Next" w:hAnsi="Avenir Next"/>
          <w:sz w:val="22"/>
          <w:szCs w:val="22"/>
        </w:rPr>
        <w:t xml:space="preserve">E.  Can we see our world with some holy unease with a heightened sense that Christ has made us strange in the world for sake of world. </w:t>
      </w:r>
    </w:p>
    <w:p w14:paraId="64C23D3F" w14:textId="77777777" w:rsidR="00021C9F" w:rsidRDefault="00021C9F" w:rsidP="00021C9F">
      <w:pPr>
        <w:pStyle w:val="NoSpacing"/>
        <w:rPr>
          <w:rFonts w:ascii="Avenir Next" w:hAnsi="Avenir Next"/>
          <w:sz w:val="22"/>
          <w:szCs w:val="22"/>
        </w:rPr>
      </w:pPr>
    </w:p>
    <w:p w14:paraId="617DAA0C" w14:textId="77777777" w:rsidR="00021C9F" w:rsidRDefault="00021C9F" w:rsidP="00021C9F">
      <w:pPr>
        <w:pStyle w:val="NoSpacing"/>
        <w:rPr>
          <w:rFonts w:ascii="Avenir Next" w:hAnsi="Avenir Next"/>
          <w:sz w:val="22"/>
          <w:szCs w:val="22"/>
        </w:rPr>
      </w:pPr>
    </w:p>
    <w:p w14:paraId="4484DAB5" w14:textId="77777777" w:rsidR="00021C9F" w:rsidRDefault="00021C9F" w:rsidP="00021C9F">
      <w:pPr>
        <w:pStyle w:val="NoSpacing"/>
        <w:rPr>
          <w:rFonts w:ascii="Avenir Next" w:hAnsi="Avenir Next"/>
          <w:sz w:val="22"/>
          <w:szCs w:val="22"/>
        </w:rPr>
      </w:pPr>
    </w:p>
    <w:sectPr w:rsidR="00021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38"/>
    <w:rsid w:val="00021C9F"/>
    <w:rsid w:val="001F0539"/>
    <w:rsid w:val="003B3BBC"/>
    <w:rsid w:val="005169F0"/>
    <w:rsid w:val="00583923"/>
    <w:rsid w:val="00593E68"/>
    <w:rsid w:val="00946938"/>
    <w:rsid w:val="00A94248"/>
    <w:rsid w:val="00B51267"/>
    <w:rsid w:val="00BC4E8D"/>
    <w:rsid w:val="00CE7298"/>
    <w:rsid w:val="00D36DC4"/>
    <w:rsid w:val="00D423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E4C363B"/>
  <w15:chartTrackingRefBased/>
  <w15:docId w15:val="{9786B6FA-9AA7-5841-B9A1-DA9B1499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6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9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9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9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9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938"/>
    <w:rPr>
      <w:rFonts w:eastAsiaTheme="majorEastAsia" w:cstheme="majorBidi"/>
      <w:color w:val="272727" w:themeColor="text1" w:themeTint="D8"/>
    </w:rPr>
  </w:style>
  <w:style w:type="paragraph" w:styleId="Title">
    <w:name w:val="Title"/>
    <w:basedOn w:val="Normal"/>
    <w:next w:val="Normal"/>
    <w:link w:val="TitleChar"/>
    <w:uiPriority w:val="10"/>
    <w:qFormat/>
    <w:rsid w:val="00946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938"/>
    <w:pPr>
      <w:spacing w:before="160"/>
      <w:jc w:val="center"/>
    </w:pPr>
    <w:rPr>
      <w:i/>
      <w:iCs/>
      <w:color w:val="404040" w:themeColor="text1" w:themeTint="BF"/>
    </w:rPr>
  </w:style>
  <w:style w:type="character" w:customStyle="1" w:styleId="QuoteChar">
    <w:name w:val="Quote Char"/>
    <w:basedOn w:val="DefaultParagraphFont"/>
    <w:link w:val="Quote"/>
    <w:uiPriority w:val="29"/>
    <w:rsid w:val="00946938"/>
    <w:rPr>
      <w:i/>
      <w:iCs/>
      <w:color w:val="404040" w:themeColor="text1" w:themeTint="BF"/>
    </w:rPr>
  </w:style>
  <w:style w:type="paragraph" w:styleId="ListParagraph">
    <w:name w:val="List Paragraph"/>
    <w:basedOn w:val="Normal"/>
    <w:uiPriority w:val="34"/>
    <w:qFormat/>
    <w:rsid w:val="00946938"/>
    <w:pPr>
      <w:ind w:left="720"/>
      <w:contextualSpacing/>
    </w:pPr>
  </w:style>
  <w:style w:type="character" w:styleId="IntenseEmphasis">
    <w:name w:val="Intense Emphasis"/>
    <w:basedOn w:val="DefaultParagraphFont"/>
    <w:uiPriority w:val="21"/>
    <w:qFormat/>
    <w:rsid w:val="00946938"/>
    <w:rPr>
      <w:i/>
      <w:iCs/>
      <w:color w:val="0F4761" w:themeColor="accent1" w:themeShade="BF"/>
    </w:rPr>
  </w:style>
  <w:style w:type="paragraph" w:styleId="IntenseQuote">
    <w:name w:val="Intense Quote"/>
    <w:basedOn w:val="Normal"/>
    <w:next w:val="Normal"/>
    <w:link w:val="IntenseQuoteChar"/>
    <w:uiPriority w:val="30"/>
    <w:qFormat/>
    <w:rsid w:val="00946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938"/>
    <w:rPr>
      <w:i/>
      <w:iCs/>
      <w:color w:val="0F4761" w:themeColor="accent1" w:themeShade="BF"/>
    </w:rPr>
  </w:style>
  <w:style w:type="character" w:styleId="IntenseReference">
    <w:name w:val="Intense Reference"/>
    <w:basedOn w:val="DefaultParagraphFont"/>
    <w:uiPriority w:val="32"/>
    <w:qFormat/>
    <w:rsid w:val="00946938"/>
    <w:rPr>
      <w:b/>
      <w:bCs/>
      <w:smallCaps/>
      <w:color w:val="0F4761" w:themeColor="accent1" w:themeShade="BF"/>
      <w:spacing w:val="5"/>
    </w:rPr>
  </w:style>
  <w:style w:type="paragraph" w:styleId="NoSpacing">
    <w:name w:val="No Spacing"/>
    <w:uiPriority w:val="1"/>
    <w:qFormat/>
    <w:rsid w:val="00D42361"/>
    <w:pPr>
      <w:spacing w:after="0" w:line="240" w:lineRule="auto"/>
    </w:pPr>
  </w:style>
  <w:style w:type="character" w:customStyle="1" w:styleId="apple-converted-space">
    <w:name w:val="apple-converted-space"/>
    <w:basedOn w:val="DefaultParagraphFont"/>
    <w:rsid w:val="00593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dcterms:created xsi:type="dcterms:W3CDTF">2025-02-09T22:52:00Z</dcterms:created>
  <dcterms:modified xsi:type="dcterms:W3CDTF">2025-02-10T15:57:00Z</dcterms:modified>
</cp:coreProperties>
</file>